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08" w:rsidRPr="00B80408" w:rsidRDefault="00B80408" w:rsidP="00B80408">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p>
    <w:p w:rsidR="0041364B" w:rsidRPr="00A1419F" w:rsidRDefault="00B80408" w:rsidP="00B80408">
      <w:pPr>
        <w:spacing w:after="0" w:line="240" w:lineRule="auto"/>
        <w:ind w:left="567"/>
        <w:rPr>
          <w:rStyle w:val="a8"/>
          <w:rFonts w:eastAsiaTheme="majorEastAsia"/>
        </w:rPr>
      </w:pPr>
      <w:r>
        <w:rPr>
          <w:rFonts w:ascii="Times New Roman" w:hAnsi="Times New Roman" w:cs="Times New Roman"/>
          <w:sz w:val="24"/>
          <w:szCs w:val="24"/>
        </w:rPr>
        <w:t xml:space="preserve"> </w:t>
      </w:r>
      <w:r>
        <w:rPr>
          <w:noProof/>
        </w:rPr>
        <w:drawing>
          <wp:anchor distT="0" distB="0" distL="114300" distR="114300" simplePos="0" relativeHeight="251658240" behindDoc="1" locked="0" layoutInCell="1" allowOverlap="1" wp14:anchorId="2A5FB92E" wp14:editId="354FDB80">
            <wp:simplePos x="0" y="0"/>
            <wp:positionH relativeFrom="column">
              <wp:posOffset>-113030</wp:posOffset>
            </wp:positionH>
            <wp:positionV relativeFrom="paragraph">
              <wp:posOffset>-114935</wp:posOffset>
            </wp:positionV>
            <wp:extent cx="6152515" cy="1809750"/>
            <wp:effectExtent l="0" t="0" r="0" b="0"/>
            <wp:wrapTight wrapText="bothSides">
              <wp:wrapPolygon edited="0">
                <wp:start x="21600" y="21600"/>
                <wp:lineTo x="21600" y="227"/>
                <wp:lineTo x="65" y="227"/>
                <wp:lineTo x="65" y="21600"/>
                <wp:lineTo x="21600" y="2160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rot="10800000">
                      <a:off x="0" y="0"/>
                      <a:ext cx="6152515" cy="180975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41364B" w:rsidRPr="0041364B" w:rsidRDefault="0041364B" w:rsidP="0041364B">
      <w:pPr>
        <w:pStyle w:val="a7"/>
        <w:spacing w:before="0" w:beforeAutospacing="0" w:after="0" w:afterAutospacing="0"/>
        <w:jc w:val="both"/>
      </w:pPr>
      <w:r w:rsidRPr="0041364B">
        <w:rPr>
          <w:rStyle w:val="a8"/>
          <w:rFonts w:eastAsiaTheme="majorEastAsia"/>
        </w:rPr>
        <w:t>ПОЛОЖЕНИЕ</w:t>
      </w:r>
    </w:p>
    <w:p w:rsidR="0041364B" w:rsidRPr="0041364B" w:rsidRDefault="0041364B" w:rsidP="0041364B">
      <w:pPr>
        <w:pStyle w:val="a7"/>
        <w:spacing w:before="0" w:beforeAutospacing="0" w:after="0" w:afterAutospacing="0"/>
        <w:jc w:val="both"/>
        <w:rPr>
          <w:b/>
        </w:rPr>
      </w:pPr>
      <w:r w:rsidRPr="0041364B">
        <w:rPr>
          <w:b/>
        </w:rPr>
        <w:t xml:space="preserve">о Всероссийских спортивных соревнованиях школьников </w:t>
      </w:r>
    </w:p>
    <w:p w:rsidR="0041364B" w:rsidRPr="0041364B" w:rsidRDefault="0041364B" w:rsidP="0041364B">
      <w:pPr>
        <w:pStyle w:val="a7"/>
        <w:spacing w:before="0" w:beforeAutospacing="0" w:after="0" w:afterAutospacing="0"/>
        <w:jc w:val="both"/>
        <w:rPr>
          <w:b/>
        </w:rPr>
      </w:pPr>
      <w:r w:rsidRPr="0041364B">
        <w:rPr>
          <w:b/>
        </w:rPr>
        <w:t>«Президентские состязания»</w:t>
      </w:r>
    </w:p>
    <w:p w:rsidR="0041364B" w:rsidRPr="0041364B" w:rsidRDefault="0041364B" w:rsidP="0041364B">
      <w:pPr>
        <w:pStyle w:val="a7"/>
        <w:spacing w:before="0" w:beforeAutospacing="0" w:after="0" w:afterAutospacing="0"/>
        <w:jc w:val="both"/>
      </w:pPr>
    </w:p>
    <w:p w:rsidR="0041364B" w:rsidRPr="0041364B" w:rsidRDefault="0041364B" w:rsidP="0041364B">
      <w:pPr>
        <w:shd w:val="clear" w:color="auto" w:fill="FFFFFF"/>
        <w:spacing w:after="0" w:line="240" w:lineRule="auto"/>
        <w:jc w:val="center"/>
        <w:rPr>
          <w:rFonts w:ascii="Times New Roman" w:hAnsi="Times New Roman" w:cs="Times New Roman"/>
          <w:b/>
          <w:bCs/>
          <w:sz w:val="24"/>
          <w:szCs w:val="24"/>
        </w:rPr>
      </w:pPr>
      <w:r w:rsidRPr="0041364B">
        <w:rPr>
          <w:rFonts w:ascii="Times New Roman" w:hAnsi="Times New Roman" w:cs="Times New Roman"/>
          <w:b/>
          <w:bCs/>
          <w:sz w:val="24"/>
          <w:szCs w:val="24"/>
          <w:lang w:val="en-US"/>
        </w:rPr>
        <w:t>I</w:t>
      </w:r>
      <w:r w:rsidRPr="0041364B">
        <w:rPr>
          <w:rFonts w:ascii="Times New Roman" w:hAnsi="Times New Roman" w:cs="Times New Roman"/>
          <w:b/>
          <w:bCs/>
          <w:sz w:val="24"/>
          <w:szCs w:val="24"/>
        </w:rPr>
        <w:t>. ОБЩИЕ ПОЛОЖЕНИЯ</w:t>
      </w:r>
    </w:p>
    <w:p w:rsidR="0041364B" w:rsidRPr="0041364B" w:rsidRDefault="0041364B" w:rsidP="0041364B">
      <w:pPr>
        <w:shd w:val="clear" w:color="auto" w:fill="FFFFFF"/>
        <w:spacing w:after="0" w:line="240" w:lineRule="auto"/>
        <w:ind w:firstLine="720"/>
        <w:jc w:val="both"/>
        <w:rPr>
          <w:rFonts w:ascii="Times New Roman" w:hAnsi="Times New Roman" w:cs="Times New Roman"/>
          <w:sz w:val="24"/>
          <w:szCs w:val="24"/>
        </w:rPr>
      </w:pPr>
      <w:proofErr w:type="gramStart"/>
      <w:r w:rsidRPr="0041364B">
        <w:rPr>
          <w:rFonts w:ascii="Times New Roman" w:hAnsi="Times New Roman" w:cs="Times New Roman"/>
          <w:sz w:val="24"/>
          <w:szCs w:val="24"/>
        </w:rPr>
        <w:t xml:space="preserve">Настоящее положение разработано в соответствии с Указом Президента Российской Федерации от 30 июля </w:t>
      </w:r>
      <w:smartTag w:uri="urn:schemas-microsoft-com:office:smarttags" w:element="metricconverter">
        <w:smartTagPr>
          <w:attr w:name="ProductID" w:val="2010 г"/>
        </w:smartTagPr>
        <w:r w:rsidRPr="0041364B">
          <w:rPr>
            <w:rFonts w:ascii="Times New Roman" w:hAnsi="Times New Roman" w:cs="Times New Roman"/>
            <w:sz w:val="24"/>
            <w:szCs w:val="24"/>
          </w:rPr>
          <w:t>2010 г</w:t>
        </w:r>
      </w:smartTag>
      <w:r w:rsidRPr="0041364B">
        <w:rPr>
          <w:rFonts w:ascii="Times New Roman" w:hAnsi="Times New Roman" w:cs="Times New Roman"/>
          <w:sz w:val="24"/>
          <w:szCs w:val="24"/>
        </w:rPr>
        <w:t xml:space="preserve">. № 948 «О проведении всероссийских спортивных соревнований (игр) школьников», порядком проведения Всероссийских спортивных соревнований школьников «Президентские состязания» (далее - Президентские состязания), утвержденным приказом </w:t>
      </w:r>
      <w:proofErr w:type="spellStart"/>
      <w:r w:rsidRPr="0041364B">
        <w:rPr>
          <w:rFonts w:ascii="Times New Roman" w:hAnsi="Times New Roman" w:cs="Times New Roman"/>
          <w:sz w:val="24"/>
          <w:szCs w:val="24"/>
        </w:rPr>
        <w:t>Минобрнауки</w:t>
      </w:r>
      <w:proofErr w:type="spellEnd"/>
      <w:r w:rsidRPr="0041364B">
        <w:rPr>
          <w:rFonts w:ascii="Times New Roman" w:hAnsi="Times New Roman" w:cs="Times New Roman"/>
          <w:sz w:val="24"/>
          <w:szCs w:val="24"/>
        </w:rPr>
        <w:t xml:space="preserve"> России и </w:t>
      </w:r>
      <w:proofErr w:type="spellStart"/>
      <w:r w:rsidRPr="0041364B">
        <w:rPr>
          <w:rFonts w:ascii="Times New Roman" w:hAnsi="Times New Roman" w:cs="Times New Roman"/>
          <w:sz w:val="24"/>
          <w:szCs w:val="24"/>
        </w:rPr>
        <w:t>Минспорттуризма</w:t>
      </w:r>
      <w:proofErr w:type="spellEnd"/>
      <w:r w:rsidRPr="0041364B">
        <w:rPr>
          <w:rFonts w:ascii="Times New Roman" w:hAnsi="Times New Roman" w:cs="Times New Roman"/>
          <w:sz w:val="24"/>
          <w:szCs w:val="24"/>
        </w:rPr>
        <w:t xml:space="preserve"> России от 27 сентября </w:t>
      </w:r>
      <w:smartTag w:uri="urn:schemas-microsoft-com:office:smarttags" w:element="metricconverter">
        <w:smartTagPr>
          <w:attr w:name="ProductID" w:val="2010 г"/>
        </w:smartTagPr>
        <w:r w:rsidRPr="0041364B">
          <w:rPr>
            <w:rFonts w:ascii="Times New Roman" w:hAnsi="Times New Roman" w:cs="Times New Roman"/>
            <w:sz w:val="24"/>
            <w:szCs w:val="24"/>
          </w:rPr>
          <w:t>2010 г</w:t>
        </w:r>
      </w:smartTag>
      <w:r w:rsidRPr="0041364B">
        <w:rPr>
          <w:rFonts w:ascii="Times New Roman" w:hAnsi="Times New Roman" w:cs="Times New Roman"/>
          <w:sz w:val="24"/>
          <w:szCs w:val="24"/>
        </w:rPr>
        <w:t xml:space="preserve">. № 966/1009 (зарегистрирован в Минюсте России 16 ноября </w:t>
      </w:r>
      <w:smartTag w:uri="urn:schemas-microsoft-com:office:smarttags" w:element="metricconverter">
        <w:smartTagPr>
          <w:attr w:name="ProductID" w:val="2010 г"/>
        </w:smartTagPr>
        <w:r w:rsidRPr="0041364B">
          <w:rPr>
            <w:rFonts w:ascii="Times New Roman" w:hAnsi="Times New Roman" w:cs="Times New Roman"/>
            <w:sz w:val="24"/>
            <w:szCs w:val="24"/>
          </w:rPr>
          <w:t>2010 г</w:t>
        </w:r>
      </w:smartTag>
      <w:r w:rsidRPr="0041364B">
        <w:rPr>
          <w:rFonts w:ascii="Times New Roman" w:hAnsi="Times New Roman" w:cs="Times New Roman"/>
          <w:sz w:val="24"/>
          <w:szCs w:val="24"/>
        </w:rPr>
        <w:t>., регистрационный № 18976), и определяет</w:t>
      </w:r>
      <w:proofErr w:type="gramEnd"/>
      <w:r w:rsidRPr="0041364B">
        <w:rPr>
          <w:rFonts w:ascii="Times New Roman" w:hAnsi="Times New Roman" w:cs="Times New Roman"/>
          <w:sz w:val="24"/>
          <w:szCs w:val="24"/>
        </w:rPr>
        <w:t xml:space="preserve"> порядок проведения Всероссийских спортивных соревнований школьников «Президентские состязания» (далее - Президентские состязания) в 2012 – 2013 учебном году в преддверии проведения </w:t>
      </w:r>
      <w:r w:rsidRPr="0041364B">
        <w:rPr>
          <w:rFonts w:ascii="Times New Roman" w:hAnsi="Times New Roman" w:cs="Times New Roman"/>
          <w:sz w:val="24"/>
          <w:szCs w:val="24"/>
          <w:lang w:val="en-US"/>
        </w:rPr>
        <w:t>XXII</w:t>
      </w:r>
      <w:r w:rsidRPr="0041364B">
        <w:rPr>
          <w:rFonts w:ascii="Times New Roman" w:hAnsi="Times New Roman" w:cs="Times New Roman"/>
          <w:sz w:val="24"/>
          <w:szCs w:val="24"/>
        </w:rPr>
        <w:t xml:space="preserve"> Олимпийских зимних игр  2014 года в г. Сочи, распоряжение министерства образования Иркутской области от 29 декабря 2012 года № 1522-мр «О проведении в 2012-2013 учебном году этапов Всероссийских спортивных соревнований школьников».</w:t>
      </w:r>
    </w:p>
    <w:p w:rsidR="0041364B" w:rsidRPr="0041364B" w:rsidRDefault="0041364B" w:rsidP="0041364B">
      <w:pPr>
        <w:shd w:val="clear" w:color="auto" w:fill="FFFFFF"/>
        <w:spacing w:after="0" w:line="240" w:lineRule="auto"/>
        <w:ind w:firstLine="720"/>
        <w:jc w:val="both"/>
        <w:rPr>
          <w:rFonts w:ascii="Times New Roman" w:hAnsi="Times New Roman" w:cs="Times New Roman"/>
          <w:sz w:val="24"/>
          <w:szCs w:val="24"/>
        </w:rPr>
      </w:pPr>
      <w:r w:rsidRPr="0041364B">
        <w:rPr>
          <w:rFonts w:ascii="Times New Roman" w:hAnsi="Times New Roman" w:cs="Times New Roman"/>
          <w:sz w:val="24"/>
          <w:szCs w:val="24"/>
        </w:rPr>
        <w:t>Основными целями и задачами Президентских состязаний являются:</w:t>
      </w:r>
    </w:p>
    <w:p w:rsidR="0041364B" w:rsidRPr="0041364B" w:rsidRDefault="0041364B" w:rsidP="0041364B">
      <w:pPr>
        <w:numPr>
          <w:ilvl w:val="0"/>
          <w:numId w:val="3"/>
        </w:numPr>
        <w:shd w:val="clear" w:color="auto" w:fill="FFFFFF"/>
        <w:spacing w:after="0" w:line="240" w:lineRule="auto"/>
        <w:ind w:left="993" w:hanging="284"/>
        <w:jc w:val="both"/>
        <w:rPr>
          <w:rFonts w:ascii="Times New Roman" w:hAnsi="Times New Roman" w:cs="Times New Roman"/>
          <w:sz w:val="24"/>
          <w:szCs w:val="24"/>
        </w:rPr>
      </w:pPr>
      <w:proofErr w:type="gramStart"/>
      <w:r w:rsidRPr="0041364B">
        <w:rPr>
          <w:rFonts w:ascii="Times New Roman" w:hAnsi="Times New Roman" w:cs="Times New Roman"/>
          <w:sz w:val="24"/>
          <w:szCs w:val="24"/>
        </w:rPr>
        <w:t xml:space="preserve">определение </w:t>
      </w:r>
      <w:r>
        <w:rPr>
          <w:rFonts w:ascii="Times New Roman" w:hAnsi="Times New Roman" w:cs="Times New Roman"/>
          <w:sz w:val="24"/>
          <w:szCs w:val="24"/>
        </w:rPr>
        <w:t xml:space="preserve">лучших </w:t>
      </w:r>
      <w:r w:rsidRPr="0041364B">
        <w:rPr>
          <w:rFonts w:ascii="Times New Roman" w:hAnsi="Times New Roman" w:cs="Times New Roman"/>
          <w:sz w:val="24"/>
          <w:szCs w:val="24"/>
        </w:rPr>
        <w:t xml:space="preserve">команд </w:t>
      </w:r>
      <w:r>
        <w:rPr>
          <w:rFonts w:ascii="Times New Roman" w:hAnsi="Times New Roman" w:cs="Times New Roman"/>
          <w:sz w:val="24"/>
          <w:szCs w:val="24"/>
        </w:rPr>
        <w:t>МКОУ «Александровская СОШ»</w:t>
      </w:r>
      <w:r w:rsidRPr="0041364B">
        <w:rPr>
          <w:rFonts w:ascii="Times New Roman" w:hAnsi="Times New Roman" w:cs="Times New Roman"/>
          <w:sz w:val="24"/>
          <w:szCs w:val="24"/>
        </w:rPr>
        <w:t>, сформированных из обучающихся класса;</w:t>
      </w:r>
      <w:proofErr w:type="gramEnd"/>
    </w:p>
    <w:p w:rsidR="0041364B" w:rsidRPr="0041364B" w:rsidRDefault="0041364B" w:rsidP="0041364B">
      <w:pPr>
        <w:numPr>
          <w:ilvl w:val="0"/>
          <w:numId w:val="3"/>
        </w:numPr>
        <w:shd w:val="clear" w:color="auto" w:fill="FFFFFF"/>
        <w:spacing w:after="0" w:line="240" w:lineRule="auto"/>
        <w:ind w:left="993" w:hanging="284"/>
        <w:jc w:val="both"/>
        <w:rPr>
          <w:rFonts w:ascii="Times New Roman" w:hAnsi="Times New Roman" w:cs="Times New Roman"/>
          <w:sz w:val="24"/>
          <w:szCs w:val="24"/>
        </w:rPr>
      </w:pPr>
      <w:r w:rsidRPr="0041364B">
        <w:rPr>
          <w:rFonts w:ascii="Times New Roman" w:hAnsi="Times New Roman" w:cs="Times New Roman"/>
          <w:sz w:val="24"/>
          <w:szCs w:val="24"/>
        </w:rPr>
        <w:t>определение уровня двигательной активности обучающихся, степени их вовлеченности в систематические занятия физической культурой и спортом;</w:t>
      </w:r>
    </w:p>
    <w:p w:rsidR="0041364B" w:rsidRPr="0041364B" w:rsidRDefault="0041364B" w:rsidP="0041364B">
      <w:pPr>
        <w:numPr>
          <w:ilvl w:val="0"/>
          <w:numId w:val="3"/>
        </w:numPr>
        <w:shd w:val="clear" w:color="auto" w:fill="FFFFFF"/>
        <w:spacing w:after="0" w:line="240" w:lineRule="auto"/>
        <w:ind w:left="993" w:hanging="284"/>
        <w:jc w:val="both"/>
        <w:rPr>
          <w:rFonts w:ascii="Times New Roman" w:hAnsi="Times New Roman" w:cs="Times New Roman"/>
          <w:sz w:val="24"/>
          <w:szCs w:val="24"/>
        </w:rPr>
      </w:pPr>
      <w:r w:rsidRPr="0041364B">
        <w:rPr>
          <w:rFonts w:ascii="Times New Roman" w:hAnsi="Times New Roman" w:cs="Times New Roman"/>
          <w:sz w:val="24"/>
          <w:szCs w:val="24"/>
        </w:rPr>
        <w:t>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 пр</w:t>
      </w:r>
      <w:r>
        <w:rPr>
          <w:rFonts w:ascii="Times New Roman" w:hAnsi="Times New Roman" w:cs="Times New Roman"/>
          <w:sz w:val="24"/>
          <w:szCs w:val="24"/>
        </w:rPr>
        <w:t>иобщение к идеалам и ценностям О</w:t>
      </w:r>
      <w:r w:rsidRPr="0041364B">
        <w:rPr>
          <w:rFonts w:ascii="Times New Roman" w:hAnsi="Times New Roman" w:cs="Times New Roman"/>
          <w:sz w:val="24"/>
          <w:szCs w:val="24"/>
        </w:rPr>
        <w:t xml:space="preserve">лимпизма. </w:t>
      </w:r>
    </w:p>
    <w:p w:rsidR="0041364B" w:rsidRPr="0041364B" w:rsidRDefault="0041364B" w:rsidP="0041364B">
      <w:pPr>
        <w:shd w:val="clear" w:color="auto" w:fill="FFFFFF"/>
        <w:spacing w:line="240" w:lineRule="auto"/>
        <w:ind w:firstLine="720"/>
        <w:jc w:val="both"/>
        <w:rPr>
          <w:rFonts w:ascii="Times New Roman" w:hAnsi="Times New Roman" w:cs="Times New Roman"/>
          <w:sz w:val="24"/>
          <w:szCs w:val="24"/>
        </w:rPr>
      </w:pPr>
    </w:p>
    <w:p w:rsidR="0041364B" w:rsidRPr="0041364B" w:rsidRDefault="0041364B" w:rsidP="0041364B">
      <w:pPr>
        <w:pStyle w:val="a3"/>
        <w:ind w:firstLine="720"/>
        <w:jc w:val="center"/>
        <w:rPr>
          <w:rFonts w:ascii="Times New Roman" w:hAnsi="Times New Roman"/>
          <w:b/>
          <w:bCs/>
          <w:sz w:val="24"/>
          <w:szCs w:val="24"/>
        </w:rPr>
      </w:pPr>
      <w:r w:rsidRPr="0041364B">
        <w:rPr>
          <w:rFonts w:ascii="Times New Roman" w:hAnsi="Times New Roman"/>
          <w:b/>
          <w:bCs/>
          <w:sz w:val="24"/>
          <w:szCs w:val="24"/>
          <w:lang w:val="en-US"/>
        </w:rPr>
        <w:t>II</w:t>
      </w:r>
      <w:r w:rsidRPr="0041364B">
        <w:rPr>
          <w:rFonts w:ascii="Times New Roman" w:hAnsi="Times New Roman"/>
          <w:b/>
          <w:bCs/>
          <w:sz w:val="24"/>
          <w:szCs w:val="24"/>
        </w:rPr>
        <w:t>. МЕСТО И СРОКИ ПРОВЕДЕНИЯ</w:t>
      </w:r>
    </w:p>
    <w:p w:rsidR="0041364B" w:rsidRPr="0041364B" w:rsidRDefault="0041364B" w:rsidP="00352BD9">
      <w:pPr>
        <w:pStyle w:val="a3"/>
        <w:ind w:firstLine="720"/>
        <w:rPr>
          <w:rFonts w:ascii="Times New Roman" w:hAnsi="Times New Roman"/>
          <w:sz w:val="24"/>
          <w:szCs w:val="24"/>
        </w:rPr>
      </w:pPr>
      <w:r>
        <w:rPr>
          <w:rFonts w:ascii="Times New Roman" w:hAnsi="Times New Roman"/>
          <w:bCs/>
          <w:sz w:val="24"/>
          <w:szCs w:val="24"/>
        </w:rPr>
        <w:t>Школьный этап</w:t>
      </w:r>
      <w:r w:rsidR="00352BD9">
        <w:rPr>
          <w:rFonts w:ascii="Times New Roman" w:hAnsi="Times New Roman"/>
          <w:bCs/>
          <w:sz w:val="24"/>
          <w:szCs w:val="24"/>
        </w:rPr>
        <w:t xml:space="preserve"> </w:t>
      </w:r>
      <w:r w:rsidRPr="0041364B">
        <w:rPr>
          <w:rFonts w:ascii="Times New Roman" w:hAnsi="Times New Roman"/>
          <w:bCs/>
          <w:sz w:val="24"/>
          <w:szCs w:val="24"/>
        </w:rPr>
        <w:t>Президентски</w:t>
      </w:r>
      <w:r w:rsidR="00352BD9">
        <w:rPr>
          <w:rFonts w:ascii="Times New Roman" w:hAnsi="Times New Roman"/>
          <w:bCs/>
          <w:sz w:val="24"/>
          <w:szCs w:val="24"/>
        </w:rPr>
        <w:t>х</w:t>
      </w:r>
      <w:r w:rsidRPr="0041364B">
        <w:rPr>
          <w:rFonts w:ascii="Times New Roman" w:hAnsi="Times New Roman"/>
          <w:bCs/>
          <w:sz w:val="24"/>
          <w:szCs w:val="24"/>
        </w:rPr>
        <w:t xml:space="preserve"> состязани</w:t>
      </w:r>
      <w:r w:rsidR="00352BD9">
        <w:rPr>
          <w:rFonts w:ascii="Times New Roman" w:hAnsi="Times New Roman"/>
          <w:bCs/>
          <w:sz w:val="24"/>
          <w:szCs w:val="24"/>
        </w:rPr>
        <w:t>й</w:t>
      </w:r>
      <w:r w:rsidRPr="0041364B">
        <w:rPr>
          <w:rFonts w:ascii="Times New Roman" w:hAnsi="Times New Roman"/>
          <w:bCs/>
          <w:sz w:val="24"/>
          <w:szCs w:val="24"/>
        </w:rPr>
        <w:t xml:space="preserve"> провод</w:t>
      </w:r>
      <w:r w:rsidR="00352BD9">
        <w:rPr>
          <w:rFonts w:ascii="Times New Roman" w:hAnsi="Times New Roman"/>
          <w:bCs/>
          <w:sz w:val="24"/>
          <w:szCs w:val="24"/>
        </w:rPr>
        <w:t>и</w:t>
      </w:r>
      <w:r w:rsidRPr="0041364B">
        <w:rPr>
          <w:rFonts w:ascii="Times New Roman" w:hAnsi="Times New Roman"/>
          <w:bCs/>
          <w:sz w:val="24"/>
          <w:szCs w:val="24"/>
        </w:rPr>
        <w:t xml:space="preserve">тся в </w:t>
      </w:r>
      <w:r w:rsidR="00352BD9" w:rsidRPr="0041364B">
        <w:rPr>
          <w:rFonts w:ascii="Times New Roman" w:hAnsi="Times New Roman"/>
          <w:bCs/>
          <w:sz w:val="24"/>
          <w:szCs w:val="24"/>
        </w:rPr>
        <w:t>сентябр</w:t>
      </w:r>
      <w:r w:rsidR="002D6570">
        <w:rPr>
          <w:rFonts w:ascii="Times New Roman" w:hAnsi="Times New Roman"/>
          <w:bCs/>
          <w:sz w:val="24"/>
          <w:szCs w:val="24"/>
        </w:rPr>
        <w:t xml:space="preserve">е – </w:t>
      </w:r>
      <w:r w:rsidR="00352BD9" w:rsidRPr="0041364B">
        <w:rPr>
          <w:rFonts w:ascii="Times New Roman" w:hAnsi="Times New Roman"/>
          <w:bCs/>
          <w:sz w:val="24"/>
          <w:szCs w:val="24"/>
        </w:rPr>
        <w:t>январ</w:t>
      </w:r>
      <w:r w:rsidR="002D6570">
        <w:rPr>
          <w:rFonts w:ascii="Times New Roman" w:hAnsi="Times New Roman"/>
          <w:bCs/>
          <w:sz w:val="24"/>
          <w:szCs w:val="24"/>
        </w:rPr>
        <w:t xml:space="preserve">е </w:t>
      </w:r>
      <w:r w:rsidR="00352BD9">
        <w:rPr>
          <w:rFonts w:ascii="Times New Roman" w:hAnsi="Times New Roman"/>
          <w:bCs/>
          <w:sz w:val="24"/>
          <w:szCs w:val="24"/>
        </w:rPr>
        <w:t xml:space="preserve"> текущего учебного года.</w:t>
      </w:r>
      <w:r w:rsidR="00352BD9" w:rsidRPr="0041364B">
        <w:rPr>
          <w:rFonts w:ascii="Times New Roman" w:hAnsi="Times New Roman"/>
          <w:bCs/>
          <w:sz w:val="24"/>
          <w:szCs w:val="24"/>
        </w:rPr>
        <w:t xml:space="preserve"> </w:t>
      </w:r>
      <w:r w:rsidR="00352BD9">
        <w:rPr>
          <w:rFonts w:ascii="Times New Roman" w:hAnsi="Times New Roman"/>
          <w:bCs/>
          <w:sz w:val="24"/>
          <w:szCs w:val="24"/>
        </w:rPr>
        <w:t xml:space="preserve"> </w:t>
      </w:r>
    </w:p>
    <w:p w:rsidR="0041364B" w:rsidRPr="0041364B" w:rsidRDefault="00352BD9" w:rsidP="0041364B">
      <w:pPr>
        <w:pStyle w:val="a3"/>
        <w:ind w:firstLine="720"/>
        <w:rPr>
          <w:rFonts w:ascii="Times New Roman" w:hAnsi="Times New Roman"/>
          <w:sz w:val="24"/>
          <w:szCs w:val="24"/>
        </w:rPr>
      </w:pPr>
      <w:proofErr w:type="gramStart"/>
      <w:r>
        <w:rPr>
          <w:rFonts w:ascii="Times New Roman" w:hAnsi="Times New Roman"/>
          <w:sz w:val="24"/>
          <w:szCs w:val="24"/>
        </w:rPr>
        <w:t xml:space="preserve">Школьный </w:t>
      </w:r>
      <w:r w:rsidR="0041364B" w:rsidRPr="0041364B">
        <w:rPr>
          <w:rFonts w:ascii="Times New Roman" w:hAnsi="Times New Roman"/>
          <w:sz w:val="24"/>
          <w:szCs w:val="24"/>
        </w:rPr>
        <w:t>этап</w:t>
      </w:r>
      <w:r>
        <w:rPr>
          <w:rFonts w:ascii="Times New Roman" w:hAnsi="Times New Roman"/>
          <w:sz w:val="24"/>
          <w:szCs w:val="24"/>
        </w:rPr>
        <w:t xml:space="preserve"> </w:t>
      </w:r>
      <w:r w:rsidR="0041364B" w:rsidRPr="0041364B">
        <w:rPr>
          <w:rFonts w:ascii="Times New Roman" w:hAnsi="Times New Roman"/>
          <w:sz w:val="24"/>
          <w:szCs w:val="24"/>
        </w:rPr>
        <w:t xml:space="preserve"> Президентских состязаний проводится в </w:t>
      </w:r>
      <w:r>
        <w:rPr>
          <w:rFonts w:ascii="Times New Roman" w:hAnsi="Times New Roman"/>
          <w:sz w:val="24"/>
          <w:szCs w:val="24"/>
        </w:rPr>
        <w:t xml:space="preserve">МКОУ «Александровская СОШ» </w:t>
      </w:r>
      <w:r w:rsidRPr="0041364B">
        <w:rPr>
          <w:rFonts w:ascii="Times New Roman" w:hAnsi="Times New Roman"/>
          <w:sz w:val="24"/>
          <w:szCs w:val="24"/>
        </w:rPr>
        <w:t>в с</w:t>
      </w:r>
      <w:r>
        <w:rPr>
          <w:rFonts w:ascii="Times New Roman" w:hAnsi="Times New Roman"/>
          <w:sz w:val="24"/>
          <w:szCs w:val="24"/>
        </w:rPr>
        <w:t>оответствии с данным положением и</w:t>
      </w:r>
      <w:r w:rsidR="0041364B" w:rsidRPr="0041364B">
        <w:rPr>
          <w:rFonts w:ascii="Times New Roman" w:hAnsi="Times New Roman"/>
          <w:sz w:val="24"/>
          <w:szCs w:val="24"/>
        </w:rPr>
        <w:t xml:space="preserve"> методическими рекомендациями «О проведении в 2012-2013 годах школьного и муниципального этапов Всероссийских спортивных соревнований школьников «Президентские состязания» и Всероссийских спортивных игр школьников «Президентские спортивные игры». </w:t>
      </w:r>
      <w:r>
        <w:rPr>
          <w:rFonts w:ascii="Times New Roman" w:hAnsi="Times New Roman"/>
          <w:sz w:val="24"/>
          <w:szCs w:val="24"/>
        </w:rPr>
        <w:t xml:space="preserve"> </w:t>
      </w:r>
      <w:proofErr w:type="gramEnd"/>
    </w:p>
    <w:p w:rsidR="0041364B" w:rsidRPr="0041364B" w:rsidRDefault="0041364B" w:rsidP="0041364B">
      <w:pPr>
        <w:pStyle w:val="a3"/>
        <w:ind w:firstLine="720"/>
        <w:rPr>
          <w:rFonts w:ascii="Times New Roman" w:hAnsi="Times New Roman"/>
          <w:sz w:val="24"/>
          <w:szCs w:val="24"/>
        </w:rPr>
      </w:pPr>
      <w:r w:rsidRPr="0041364B">
        <w:rPr>
          <w:rFonts w:ascii="Times New Roman" w:hAnsi="Times New Roman"/>
          <w:sz w:val="24"/>
          <w:szCs w:val="24"/>
        </w:rPr>
        <w:t xml:space="preserve">Муниципальный, школьный этапы Президентских состязаний проводятся в соответствии с программой обязательных видов регионального этапа Президентских состязаний. </w:t>
      </w:r>
    </w:p>
    <w:p w:rsidR="0041364B" w:rsidRPr="0041364B" w:rsidRDefault="0041364B" w:rsidP="0041364B">
      <w:pPr>
        <w:pStyle w:val="a3"/>
        <w:ind w:firstLine="720"/>
        <w:rPr>
          <w:rFonts w:ascii="Times New Roman" w:hAnsi="Times New Roman"/>
          <w:b/>
          <w:bCs/>
          <w:sz w:val="24"/>
          <w:szCs w:val="24"/>
        </w:rPr>
      </w:pPr>
    </w:p>
    <w:p w:rsidR="0041364B" w:rsidRPr="0041364B" w:rsidRDefault="0041364B" w:rsidP="00352BD9">
      <w:pPr>
        <w:pStyle w:val="a3"/>
        <w:ind w:firstLine="720"/>
        <w:jc w:val="center"/>
        <w:rPr>
          <w:rFonts w:ascii="Times New Roman" w:hAnsi="Times New Roman"/>
          <w:b/>
          <w:bCs/>
          <w:sz w:val="24"/>
          <w:szCs w:val="24"/>
        </w:rPr>
      </w:pPr>
      <w:r w:rsidRPr="0041364B">
        <w:rPr>
          <w:rFonts w:ascii="Times New Roman" w:hAnsi="Times New Roman"/>
          <w:b/>
          <w:bCs/>
          <w:sz w:val="24"/>
          <w:szCs w:val="24"/>
          <w:lang w:val="en-US"/>
        </w:rPr>
        <w:t>III</w:t>
      </w:r>
      <w:r w:rsidRPr="0041364B">
        <w:rPr>
          <w:rFonts w:ascii="Times New Roman" w:hAnsi="Times New Roman"/>
          <w:b/>
          <w:bCs/>
          <w:sz w:val="24"/>
          <w:szCs w:val="24"/>
        </w:rPr>
        <w:t>. ОРГАНИЗАТОРЫ МЕРОПРИЯТИЯ</w:t>
      </w:r>
    </w:p>
    <w:p w:rsidR="0041364B" w:rsidRPr="0041364B" w:rsidRDefault="0041364B" w:rsidP="00352BD9">
      <w:pPr>
        <w:shd w:val="clear" w:color="auto" w:fill="FFFFFF"/>
        <w:spacing w:line="240" w:lineRule="auto"/>
        <w:ind w:firstLine="720"/>
        <w:jc w:val="both"/>
        <w:rPr>
          <w:rFonts w:ascii="Times New Roman" w:hAnsi="Times New Roman" w:cs="Times New Roman"/>
          <w:b/>
          <w:bCs/>
          <w:sz w:val="24"/>
          <w:szCs w:val="24"/>
        </w:rPr>
      </w:pPr>
      <w:r w:rsidRPr="0041364B">
        <w:rPr>
          <w:rFonts w:ascii="Times New Roman" w:hAnsi="Times New Roman" w:cs="Times New Roman"/>
          <w:bCs/>
          <w:sz w:val="24"/>
          <w:szCs w:val="24"/>
        </w:rPr>
        <w:lastRenderedPageBreak/>
        <w:t xml:space="preserve">Общее руководство </w:t>
      </w:r>
      <w:r w:rsidR="00352BD9">
        <w:rPr>
          <w:rFonts w:ascii="Times New Roman" w:hAnsi="Times New Roman" w:cs="Times New Roman"/>
          <w:bCs/>
          <w:sz w:val="24"/>
          <w:szCs w:val="24"/>
        </w:rPr>
        <w:t xml:space="preserve">подготовкой этапов </w:t>
      </w:r>
      <w:r w:rsidRPr="0041364B">
        <w:rPr>
          <w:rFonts w:ascii="Times New Roman" w:hAnsi="Times New Roman" w:cs="Times New Roman"/>
          <w:bCs/>
          <w:sz w:val="24"/>
          <w:szCs w:val="24"/>
        </w:rPr>
        <w:t xml:space="preserve"> Президентских состязаний осуществляет </w:t>
      </w:r>
      <w:r w:rsidR="00352BD9">
        <w:rPr>
          <w:rFonts w:ascii="Times New Roman" w:hAnsi="Times New Roman" w:cs="Times New Roman"/>
          <w:bCs/>
          <w:sz w:val="24"/>
          <w:szCs w:val="24"/>
        </w:rPr>
        <w:t xml:space="preserve"> </w:t>
      </w:r>
      <w:r w:rsidRPr="0041364B">
        <w:rPr>
          <w:rFonts w:ascii="Times New Roman" w:hAnsi="Times New Roman" w:cs="Times New Roman"/>
          <w:bCs/>
          <w:sz w:val="24"/>
          <w:szCs w:val="24"/>
        </w:rPr>
        <w:t xml:space="preserve"> организационный комитет</w:t>
      </w:r>
      <w:r w:rsidR="00352BD9">
        <w:rPr>
          <w:rFonts w:ascii="Times New Roman" w:hAnsi="Times New Roman" w:cs="Times New Roman"/>
          <w:bCs/>
          <w:sz w:val="24"/>
          <w:szCs w:val="24"/>
        </w:rPr>
        <w:t xml:space="preserve"> (Приложение 1). Оперативное управление соревнованиями, оформление документации и отчёта о результатах соревнований возлагается на судейские коллегии.  </w:t>
      </w:r>
    </w:p>
    <w:p w:rsidR="0041364B" w:rsidRPr="0041364B" w:rsidRDefault="0041364B" w:rsidP="00352BD9">
      <w:pPr>
        <w:pStyle w:val="a3"/>
        <w:ind w:firstLine="720"/>
        <w:jc w:val="center"/>
        <w:rPr>
          <w:rFonts w:ascii="Times New Roman" w:hAnsi="Times New Roman"/>
          <w:b/>
          <w:bCs/>
          <w:sz w:val="24"/>
          <w:szCs w:val="24"/>
        </w:rPr>
      </w:pPr>
      <w:r w:rsidRPr="0041364B">
        <w:rPr>
          <w:rFonts w:ascii="Times New Roman" w:hAnsi="Times New Roman"/>
          <w:b/>
          <w:bCs/>
          <w:sz w:val="24"/>
          <w:szCs w:val="24"/>
          <w:lang w:val="en-US"/>
        </w:rPr>
        <w:t>IV</w:t>
      </w:r>
      <w:r w:rsidRPr="0041364B">
        <w:rPr>
          <w:rFonts w:ascii="Times New Roman" w:hAnsi="Times New Roman"/>
          <w:b/>
          <w:bCs/>
          <w:sz w:val="24"/>
          <w:szCs w:val="24"/>
        </w:rPr>
        <w:t>. ТРЕБОВАНИЯ К УЧАСТНИКАМ И УСЛОВИЯ ИХ ДОПУСКА</w:t>
      </w:r>
    </w:p>
    <w:p w:rsidR="00171207" w:rsidRPr="00171207" w:rsidRDefault="0041364B" w:rsidP="00171207">
      <w:pPr>
        <w:shd w:val="clear" w:color="auto" w:fill="FFFFFF"/>
        <w:spacing w:after="0" w:line="240" w:lineRule="auto"/>
        <w:ind w:firstLine="567"/>
        <w:jc w:val="both"/>
        <w:rPr>
          <w:rFonts w:ascii="Times New Roman" w:eastAsia="Times New Roman" w:hAnsi="Times New Roman" w:cs="Times New Roman"/>
          <w:color w:val="000000"/>
          <w:spacing w:val="-3"/>
          <w:sz w:val="24"/>
          <w:szCs w:val="24"/>
        </w:rPr>
      </w:pPr>
      <w:r w:rsidRPr="0041364B">
        <w:rPr>
          <w:rFonts w:ascii="Times New Roman" w:hAnsi="Times New Roman" w:cs="Times New Roman"/>
          <w:sz w:val="24"/>
          <w:szCs w:val="24"/>
        </w:rPr>
        <w:t xml:space="preserve">В </w:t>
      </w:r>
      <w:r w:rsidR="00352BD9">
        <w:rPr>
          <w:rFonts w:ascii="Times New Roman" w:hAnsi="Times New Roman"/>
          <w:sz w:val="24"/>
          <w:szCs w:val="24"/>
        </w:rPr>
        <w:t xml:space="preserve">первом (школьном) </w:t>
      </w:r>
      <w:r w:rsidRPr="0041364B">
        <w:rPr>
          <w:rFonts w:ascii="Times New Roman" w:hAnsi="Times New Roman" w:cs="Times New Roman"/>
          <w:sz w:val="24"/>
          <w:szCs w:val="24"/>
        </w:rPr>
        <w:t xml:space="preserve">этапе Президентских состязаний принимают участие </w:t>
      </w:r>
      <w:proofErr w:type="spellStart"/>
      <w:r w:rsidR="00352BD9">
        <w:rPr>
          <w:rFonts w:ascii="Times New Roman" w:hAnsi="Times New Roman"/>
          <w:sz w:val="24"/>
          <w:szCs w:val="24"/>
        </w:rPr>
        <w:t>обучаюшиеся</w:t>
      </w:r>
      <w:proofErr w:type="spellEnd"/>
      <w:r w:rsidR="00171207">
        <w:rPr>
          <w:rFonts w:ascii="Times New Roman" w:hAnsi="Times New Roman"/>
          <w:sz w:val="24"/>
          <w:szCs w:val="24"/>
        </w:rPr>
        <w:t xml:space="preserve"> с 5 по 11 классы. </w:t>
      </w:r>
      <w:r w:rsidR="00171207" w:rsidRPr="00171207">
        <w:rPr>
          <w:rFonts w:ascii="Times New Roman" w:eastAsia="Times New Roman" w:hAnsi="Times New Roman" w:cs="Times New Roman"/>
          <w:color w:val="000000"/>
          <w:spacing w:val="-3"/>
          <w:sz w:val="24"/>
          <w:szCs w:val="24"/>
        </w:rPr>
        <w:t xml:space="preserve">К  участию  допускаются обучающиеся  в государственном </w:t>
      </w:r>
      <w:r w:rsidR="00171207">
        <w:rPr>
          <w:rFonts w:ascii="Times New Roman" w:hAnsi="Times New Roman"/>
          <w:color w:val="000000"/>
          <w:spacing w:val="-3"/>
          <w:sz w:val="24"/>
          <w:szCs w:val="24"/>
        </w:rPr>
        <w:t>казённом</w:t>
      </w:r>
      <w:r w:rsidR="00171207" w:rsidRPr="00171207">
        <w:rPr>
          <w:rFonts w:ascii="Times New Roman" w:eastAsia="Times New Roman" w:hAnsi="Times New Roman" w:cs="Times New Roman"/>
          <w:color w:val="000000"/>
          <w:spacing w:val="-3"/>
          <w:sz w:val="24"/>
          <w:szCs w:val="24"/>
        </w:rPr>
        <w:t xml:space="preserve"> образовательном учреждении, имеющие соответствующую подготовку и допуск врача по состоянию здоровья. Участники, отнесенные к специальной и подготовительной медицинским группам здоровья, к соревнованиям не допускаются.</w:t>
      </w:r>
    </w:p>
    <w:p w:rsidR="00171207" w:rsidRPr="00171207" w:rsidRDefault="00171207" w:rsidP="00171207">
      <w:pPr>
        <w:shd w:val="clear" w:color="auto" w:fill="FFFFFF"/>
        <w:spacing w:after="0" w:line="240" w:lineRule="auto"/>
        <w:ind w:firstLine="567"/>
        <w:jc w:val="both"/>
        <w:rPr>
          <w:rFonts w:ascii="Times New Roman" w:eastAsia="Times New Roman" w:hAnsi="Times New Roman" w:cs="Times New Roman"/>
          <w:color w:val="000000"/>
          <w:spacing w:val="-3"/>
          <w:sz w:val="24"/>
          <w:szCs w:val="24"/>
        </w:rPr>
      </w:pPr>
      <w:r w:rsidRPr="00171207">
        <w:rPr>
          <w:rFonts w:ascii="Times New Roman" w:eastAsia="Times New Roman" w:hAnsi="Times New Roman" w:cs="Times New Roman"/>
          <w:color w:val="000000"/>
          <w:spacing w:val="-3"/>
          <w:sz w:val="24"/>
          <w:szCs w:val="24"/>
        </w:rPr>
        <w:t>Количество участников соревнований команды-школы –</w:t>
      </w:r>
      <w:r w:rsidR="00B2500C">
        <w:rPr>
          <w:rFonts w:ascii="Times New Roman" w:hAnsi="Times New Roman"/>
          <w:color w:val="000000"/>
          <w:spacing w:val="-3"/>
          <w:sz w:val="24"/>
          <w:szCs w:val="24"/>
        </w:rPr>
        <w:t xml:space="preserve"> 8 человек (4 юноши, 4 девушки)</w:t>
      </w:r>
      <w:r w:rsidRPr="00171207">
        <w:rPr>
          <w:rFonts w:ascii="Times New Roman" w:eastAsia="Times New Roman" w:hAnsi="Times New Roman" w:cs="Times New Roman"/>
          <w:color w:val="000000"/>
          <w:spacing w:val="-3"/>
          <w:sz w:val="24"/>
          <w:szCs w:val="24"/>
        </w:rPr>
        <w:t xml:space="preserve">. </w:t>
      </w:r>
    </w:p>
    <w:p w:rsidR="00171207" w:rsidRPr="00171207" w:rsidRDefault="00B2500C" w:rsidP="00B2500C">
      <w:pPr>
        <w:pStyle w:val="a3"/>
        <w:ind w:firstLine="0"/>
        <w:rPr>
          <w:rFonts w:ascii="Times New Roman" w:hAnsi="Times New Roman"/>
          <w:spacing w:val="-3"/>
          <w:sz w:val="24"/>
          <w:szCs w:val="24"/>
        </w:rPr>
      </w:pPr>
      <w:r>
        <w:rPr>
          <w:rFonts w:ascii="Times New Roman" w:hAnsi="Times New Roman"/>
          <w:sz w:val="24"/>
          <w:szCs w:val="24"/>
        </w:rPr>
        <w:t xml:space="preserve">         </w:t>
      </w:r>
      <w:r w:rsidR="00171207" w:rsidRPr="00171207">
        <w:rPr>
          <w:rFonts w:ascii="Times New Roman" w:hAnsi="Times New Roman"/>
          <w:sz w:val="24"/>
          <w:szCs w:val="24"/>
        </w:rPr>
        <w:t xml:space="preserve"> </w:t>
      </w:r>
      <w:r w:rsidR="00171207" w:rsidRPr="00171207">
        <w:rPr>
          <w:rFonts w:ascii="Times New Roman" w:hAnsi="Times New Roman"/>
          <w:spacing w:val="-3"/>
          <w:sz w:val="24"/>
          <w:szCs w:val="24"/>
        </w:rPr>
        <w:t xml:space="preserve">К участию в соревнованиях не допускаются </w:t>
      </w:r>
      <w:r w:rsidR="00171207" w:rsidRPr="00171207">
        <w:rPr>
          <w:rFonts w:ascii="Times New Roman" w:hAnsi="Times New Roman"/>
          <w:color w:val="000000"/>
          <w:spacing w:val="-3"/>
          <w:sz w:val="24"/>
          <w:szCs w:val="24"/>
        </w:rPr>
        <w:t>класс-команды</w:t>
      </w:r>
      <w:r w:rsidR="002D6570">
        <w:rPr>
          <w:rFonts w:ascii="Times New Roman" w:hAnsi="Times New Roman"/>
          <w:color w:val="000000"/>
          <w:spacing w:val="-3"/>
          <w:sz w:val="24"/>
          <w:szCs w:val="24"/>
        </w:rPr>
        <w:t>,</w:t>
      </w:r>
      <w:r w:rsidR="00171207" w:rsidRPr="00171207">
        <w:rPr>
          <w:rFonts w:ascii="Times New Roman" w:hAnsi="Times New Roman"/>
          <w:spacing w:val="-3"/>
          <w:sz w:val="24"/>
          <w:szCs w:val="24"/>
        </w:rPr>
        <w:t xml:space="preserve"> представившие заявку на участие позже установленного срока;  </w:t>
      </w:r>
    </w:p>
    <w:p w:rsidR="00171207" w:rsidRPr="00171207" w:rsidRDefault="00171207" w:rsidP="00171207">
      <w:pPr>
        <w:shd w:val="clear" w:color="auto" w:fill="FFFFFF"/>
        <w:spacing w:after="0" w:line="240" w:lineRule="auto"/>
        <w:ind w:firstLine="567"/>
        <w:jc w:val="both"/>
        <w:rPr>
          <w:rFonts w:ascii="Times New Roman" w:eastAsia="Times New Roman" w:hAnsi="Times New Roman" w:cs="Times New Roman"/>
          <w:spacing w:val="-3"/>
          <w:sz w:val="24"/>
          <w:szCs w:val="24"/>
        </w:rPr>
      </w:pPr>
      <w:r w:rsidRPr="00171207">
        <w:rPr>
          <w:rFonts w:ascii="Times New Roman" w:eastAsia="Times New Roman" w:hAnsi="Times New Roman" w:cs="Times New Roman"/>
          <w:spacing w:val="-3"/>
          <w:sz w:val="24"/>
          <w:szCs w:val="24"/>
        </w:rPr>
        <w:t xml:space="preserve">Судейская коллегия имеет право не допускать или снять с соревнований отдельных участников или команды </w:t>
      </w:r>
      <w:proofErr w:type="gramStart"/>
      <w:r w:rsidRPr="00171207">
        <w:rPr>
          <w:rFonts w:ascii="Times New Roman" w:eastAsia="Times New Roman" w:hAnsi="Times New Roman" w:cs="Times New Roman"/>
          <w:spacing w:val="-3"/>
          <w:sz w:val="24"/>
          <w:szCs w:val="24"/>
        </w:rPr>
        <w:t>за</w:t>
      </w:r>
      <w:proofErr w:type="gramEnd"/>
      <w:r w:rsidRPr="00171207">
        <w:rPr>
          <w:rFonts w:ascii="Times New Roman" w:eastAsia="Times New Roman" w:hAnsi="Times New Roman" w:cs="Times New Roman"/>
          <w:spacing w:val="-3"/>
          <w:sz w:val="24"/>
          <w:szCs w:val="24"/>
        </w:rPr>
        <w:t>:</w:t>
      </w:r>
    </w:p>
    <w:p w:rsidR="00171207" w:rsidRPr="00171207" w:rsidRDefault="00171207" w:rsidP="00171207">
      <w:pPr>
        <w:shd w:val="clear" w:color="auto" w:fill="FFFFFF"/>
        <w:spacing w:after="0" w:line="240" w:lineRule="auto"/>
        <w:ind w:firstLine="567"/>
        <w:jc w:val="both"/>
        <w:rPr>
          <w:rFonts w:ascii="Times New Roman" w:eastAsia="Times New Roman" w:hAnsi="Times New Roman" w:cs="Times New Roman"/>
          <w:spacing w:val="-3"/>
          <w:sz w:val="24"/>
          <w:szCs w:val="24"/>
        </w:rPr>
      </w:pPr>
      <w:r w:rsidRPr="00171207">
        <w:rPr>
          <w:rFonts w:ascii="Times New Roman" w:eastAsia="Times New Roman" w:hAnsi="Times New Roman" w:cs="Times New Roman"/>
          <w:spacing w:val="-3"/>
          <w:sz w:val="24"/>
          <w:szCs w:val="24"/>
        </w:rPr>
        <w:t>- явную техническую неподготовленность;</w:t>
      </w:r>
    </w:p>
    <w:p w:rsidR="00171207" w:rsidRPr="00171207" w:rsidRDefault="00171207" w:rsidP="00171207">
      <w:pPr>
        <w:shd w:val="clear" w:color="auto" w:fill="FFFFFF"/>
        <w:spacing w:after="0" w:line="240" w:lineRule="auto"/>
        <w:ind w:firstLine="567"/>
        <w:jc w:val="both"/>
        <w:rPr>
          <w:rFonts w:ascii="Times New Roman" w:eastAsia="Times New Roman" w:hAnsi="Times New Roman" w:cs="Times New Roman"/>
          <w:spacing w:val="-3"/>
          <w:sz w:val="24"/>
          <w:szCs w:val="24"/>
        </w:rPr>
      </w:pPr>
      <w:r w:rsidRPr="00171207">
        <w:rPr>
          <w:rFonts w:ascii="Times New Roman" w:eastAsia="Times New Roman" w:hAnsi="Times New Roman" w:cs="Times New Roman"/>
          <w:spacing w:val="-3"/>
          <w:sz w:val="24"/>
          <w:szCs w:val="24"/>
        </w:rPr>
        <w:t>- систематические нарушения требований судей;</w:t>
      </w:r>
    </w:p>
    <w:p w:rsidR="00171207" w:rsidRPr="00171207" w:rsidRDefault="00171207" w:rsidP="00171207">
      <w:pPr>
        <w:spacing w:after="0" w:line="240" w:lineRule="auto"/>
        <w:ind w:firstLine="567"/>
        <w:jc w:val="both"/>
        <w:rPr>
          <w:rFonts w:ascii="Times New Roman" w:eastAsia="Times New Roman" w:hAnsi="Times New Roman" w:cs="Times New Roman"/>
          <w:sz w:val="24"/>
          <w:szCs w:val="24"/>
        </w:rPr>
      </w:pPr>
      <w:r w:rsidRPr="00171207">
        <w:rPr>
          <w:rFonts w:ascii="Times New Roman" w:eastAsia="Times New Roman" w:hAnsi="Times New Roman" w:cs="Times New Roman"/>
          <w:sz w:val="24"/>
          <w:szCs w:val="24"/>
        </w:rPr>
        <w:t xml:space="preserve">- </w:t>
      </w:r>
      <w:proofErr w:type="gramStart"/>
      <w:r w:rsidRPr="00171207">
        <w:rPr>
          <w:rFonts w:ascii="Times New Roman" w:eastAsia="Times New Roman" w:hAnsi="Times New Roman" w:cs="Times New Roman"/>
          <w:sz w:val="24"/>
          <w:szCs w:val="24"/>
        </w:rPr>
        <w:t>не знание</w:t>
      </w:r>
      <w:proofErr w:type="gramEnd"/>
      <w:r w:rsidRPr="00171207">
        <w:rPr>
          <w:rFonts w:ascii="Times New Roman" w:eastAsia="Times New Roman" w:hAnsi="Times New Roman" w:cs="Times New Roman"/>
          <w:sz w:val="24"/>
          <w:szCs w:val="24"/>
        </w:rPr>
        <w:t xml:space="preserve"> правил соревнований;</w:t>
      </w:r>
    </w:p>
    <w:p w:rsidR="00171207" w:rsidRPr="00171207" w:rsidRDefault="00171207" w:rsidP="00171207">
      <w:pPr>
        <w:spacing w:after="0" w:line="240" w:lineRule="auto"/>
        <w:ind w:firstLine="567"/>
        <w:jc w:val="both"/>
        <w:rPr>
          <w:rFonts w:ascii="Times New Roman" w:eastAsia="Times New Roman" w:hAnsi="Times New Roman" w:cs="Times New Roman"/>
          <w:sz w:val="24"/>
          <w:szCs w:val="24"/>
        </w:rPr>
      </w:pPr>
      <w:r w:rsidRPr="00171207">
        <w:rPr>
          <w:rFonts w:ascii="Times New Roman" w:eastAsia="Times New Roman" w:hAnsi="Times New Roman" w:cs="Times New Roman"/>
          <w:sz w:val="24"/>
          <w:szCs w:val="24"/>
        </w:rPr>
        <w:t>- нарушение спортивной этики;</w:t>
      </w:r>
    </w:p>
    <w:p w:rsidR="00171207" w:rsidRPr="00171207" w:rsidRDefault="00171207" w:rsidP="00171207">
      <w:pPr>
        <w:shd w:val="clear" w:color="auto" w:fill="FFFFFF"/>
        <w:spacing w:after="0" w:line="240" w:lineRule="auto"/>
        <w:ind w:firstLine="567"/>
        <w:jc w:val="both"/>
        <w:rPr>
          <w:rFonts w:ascii="Times New Roman" w:eastAsia="Times New Roman" w:hAnsi="Times New Roman" w:cs="Times New Roman"/>
          <w:spacing w:val="-3"/>
          <w:sz w:val="24"/>
          <w:szCs w:val="24"/>
        </w:rPr>
      </w:pPr>
      <w:r w:rsidRPr="00171207">
        <w:rPr>
          <w:rFonts w:ascii="Times New Roman" w:eastAsia="Times New Roman" w:hAnsi="Times New Roman" w:cs="Times New Roman"/>
          <w:spacing w:val="-3"/>
          <w:sz w:val="24"/>
          <w:szCs w:val="24"/>
        </w:rPr>
        <w:t>- отсутствие спортивной формы;</w:t>
      </w:r>
    </w:p>
    <w:p w:rsidR="00171207" w:rsidRPr="00171207" w:rsidRDefault="00171207" w:rsidP="00171207">
      <w:pPr>
        <w:shd w:val="clear" w:color="auto" w:fill="FFFFFF"/>
        <w:spacing w:after="0" w:line="240" w:lineRule="auto"/>
        <w:ind w:firstLine="567"/>
        <w:jc w:val="both"/>
        <w:rPr>
          <w:rFonts w:ascii="Times New Roman" w:eastAsia="Times New Roman" w:hAnsi="Times New Roman" w:cs="Times New Roman"/>
          <w:spacing w:val="-3"/>
          <w:sz w:val="24"/>
          <w:szCs w:val="24"/>
        </w:rPr>
      </w:pPr>
      <w:r w:rsidRPr="00171207">
        <w:rPr>
          <w:rFonts w:ascii="Times New Roman" w:eastAsia="Times New Roman" w:hAnsi="Times New Roman" w:cs="Times New Roman"/>
          <w:spacing w:val="-3"/>
          <w:sz w:val="24"/>
          <w:szCs w:val="24"/>
        </w:rPr>
        <w:t>- нарушение требований к оформлению заявок, карточек участников, протоколов (приложения 2, 3).</w:t>
      </w:r>
    </w:p>
    <w:p w:rsidR="0041364B" w:rsidRPr="0041364B" w:rsidRDefault="0041364B" w:rsidP="00171207">
      <w:pPr>
        <w:pStyle w:val="a3"/>
        <w:ind w:left="993" w:firstLine="0"/>
        <w:rPr>
          <w:rFonts w:ascii="Times New Roman" w:hAnsi="Times New Roman"/>
          <w:sz w:val="24"/>
          <w:szCs w:val="24"/>
        </w:rPr>
      </w:pPr>
    </w:p>
    <w:p w:rsidR="0041364B" w:rsidRPr="0041364B" w:rsidRDefault="0041364B" w:rsidP="004E45E0">
      <w:pPr>
        <w:pStyle w:val="a3"/>
        <w:ind w:firstLine="720"/>
        <w:jc w:val="center"/>
        <w:rPr>
          <w:rFonts w:ascii="Times New Roman" w:hAnsi="Times New Roman"/>
          <w:b/>
          <w:bCs/>
          <w:sz w:val="24"/>
          <w:szCs w:val="24"/>
        </w:rPr>
      </w:pPr>
      <w:r w:rsidRPr="0041364B">
        <w:rPr>
          <w:rFonts w:ascii="Times New Roman" w:hAnsi="Times New Roman"/>
          <w:b/>
          <w:bCs/>
          <w:sz w:val="24"/>
          <w:szCs w:val="24"/>
          <w:lang w:val="en-US"/>
        </w:rPr>
        <w:t>V</w:t>
      </w:r>
      <w:r w:rsidRPr="0041364B">
        <w:rPr>
          <w:rFonts w:ascii="Times New Roman" w:hAnsi="Times New Roman"/>
          <w:b/>
          <w:bCs/>
          <w:sz w:val="24"/>
          <w:szCs w:val="24"/>
        </w:rPr>
        <w:t>. ПРОГРАММА МЕРОПРИЯТИЯ</w:t>
      </w:r>
    </w:p>
    <w:p w:rsidR="0041364B" w:rsidRDefault="0041364B" w:rsidP="0041364B">
      <w:pPr>
        <w:pStyle w:val="a3"/>
        <w:ind w:firstLine="540"/>
        <w:rPr>
          <w:rFonts w:ascii="Times New Roman" w:hAnsi="Times New Roman"/>
          <w:bCs/>
          <w:sz w:val="24"/>
          <w:szCs w:val="24"/>
        </w:rPr>
      </w:pPr>
      <w:r w:rsidRPr="0041364B">
        <w:rPr>
          <w:rFonts w:ascii="Times New Roman" w:hAnsi="Times New Roman"/>
          <w:bCs/>
          <w:sz w:val="24"/>
          <w:szCs w:val="24"/>
        </w:rPr>
        <w:t>Общая продолжительность мероприятия - 4 дня.</w:t>
      </w:r>
    </w:p>
    <w:p w:rsidR="00B2500C" w:rsidRDefault="00B2500C" w:rsidP="00B2500C">
      <w:pPr>
        <w:shd w:val="clear" w:color="auto" w:fill="FFFFFF"/>
        <w:spacing w:after="0" w:line="240" w:lineRule="auto"/>
        <w:ind w:firstLine="567"/>
        <w:jc w:val="both"/>
        <w:rPr>
          <w:rFonts w:ascii="Times New Roman" w:hAnsi="Times New Roman"/>
          <w:b/>
          <w:spacing w:val="-3"/>
          <w:sz w:val="28"/>
          <w:szCs w:val="28"/>
        </w:rPr>
      </w:pPr>
    </w:p>
    <w:tbl>
      <w:tblPr>
        <w:tblpPr w:leftFromText="180" w:rightFromText="180" w:vertAnchor="text" w:horzAnchor="margin" w:tblpY="-14"/>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4297"/>
        <w:gridCol w:w="1418"/>
      </w:tblGrid>
      <w:tr w:rsidR="00B2500C" w:rsidRPr="0041364B" w:rsidTr="00E409FC">
        <w:trPr>
          <w:cantSplit/>
        </w:trPr>
        <w:tc>
          <w:tcPr>
            <w:tcW w:w="1056" w:type="dxa"/>
            <w:tcBorders>
              <w:top w:val="single" w:sz="4" w:space="0" w:color="auto"/>
              <w:left w:val="single" w:sz="4" w:space="0" w:color="auto"/>
              <w:bottom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w:t>
            </w:r>
          </w:p>
          <w:p w:rsidR="00B2500C" w:rsidRPr="0041364B" w:rsidRDefault="00B2500C" w:rsidP="00B2500C">
            <w:pPr>
              <w:pStyle w:val="a3"/>
              <w:ind w:firstLine="0"/>
              <w:rPr>
                <w:rFonts w:ascii="Times New Roman" w:hAnsi="Times New Roman"/>
                <w:sz w:val="24"/>
                <w:szCs w:val="24"/>
              </w:rPr>
            </w:pPr>
            <w:proofErr w:type="gramStart"/>
            <w:r w:rsidRPr="0041364B">
              <w:rPr>
                <w:rFonts w:ascii="Times New Roman" w:hAnsi="Times New Roman"/>
                <w:sz w:val="24"/>
                <w:szCs w:val="24"/>
              </w:rPr>
              <w:t>п</w:t>
            </w:r>
            <w:proofErr w:type="gramEnd"/>
            <w:r w:rsidRPr="0041364B">
              <w:rPr>
                <w:rFonts w:ascii="Times New Roman" w:hAnsi="Times New Roman"/>
                <w:sz w:val="24"/>
                <w:szCs w:val="24"/>
              </w:rPr>
              <w:t>/п</w:t>
            </w:r>
          </w:p>
        </w:tc>
        <w:tc>
          <w:tcPr>
            <w:tcW w:w="4297" w:type="dxa"/>
            <w:tcBorders>
              <w:top w:val="single" w:sz="4" w:space="0" w:color="auto"/>
              <w:bottom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Вид программы</w:t>
            </w:r>
          </w:p>
        </w:tc>
        <w:tc>
          <w:tcPr>
            <w:tcW w:w="1418" w:type="dxa"/>
            <w:tcBorders>
              <w:top w:val="single" w:sz="4" w:space="0" w:color="auto"/>
              <w:bottom w:val="single" w:sz="4" w:space="0" w:color="auto"/>
              <w:right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Форма</w:t>
            </w:r>
          </w:p>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участия</w:t>
            </w:r>
          </w:p>
        </w:tc>
      </w:tr>
      <w:tr w:rsidR="00B2500C" w:rsidRPr="0041364B" w:rsidTr="00E409FC">
        <w:trPr>
          <w:cantSplit/>
        </w:trPr>
        <w:tc>
          <w:tcPr>
            <w:tcW w:w="1056" w:type="dxa"/>
            <w:tcBorders>
              <w:top w:val="single" w:sz="4" w:space="0" w:color="auto"/>
              <w:left w:val="single" w:sz="4" w:space="0" w:color="auto"/>
              <w:bottom w:val="single" w:sz="4" w:space="0" w:color="auto"/>
            </w:tcBorders>
          </w:tcPr>
          <w:p w:rsidR="00B2500C" w:rsidRPr="0041364B" w:rsidRDefault="00B2500C" w:rsidP="00B2500C">
            <w:pPr>
              <w:pStyle w:val="a3"/>
              <w:tabs>
                <w:tab w:val="left" w:pos="180"/>
              </w:tabs>
              <w:ind w:left="720" w:firstLine="0"/>
              <w:rPr>
                <w:rFonts w:ascii="Times New Roman" w:hAnsi="Times New Roman"/>
                <w:sz w:val="24"/>
                <w:szCs w:val="24"/>
              </w:rPr>
            </w:pPr>
          </w:p>
        </w:tc>
        <w:tc>
          <w:tcPr>
            <w:tcW w:w="4297" w:type="dxa"/>
            <w:tcBorders>
              <w:top w:val="single" w:sz="4" w:space="0" w:color="auto"/>
              <w:bottom w:val="single" w:sz="4" w:space="0" w:color="auto"/>
            </w:tcBorders>
          </w:tcPr>
          <w:p w:rsidR="00B2500C" w:rsidRPr="00255FAF" w:rsidRDefault="00255FAF" w:rsidP="00B2500C">
            <w:pPr>
              <w:pStyle w:val="a3"/>
              <w:ind w:firstLine="0"/>
              <w:rPr>
                <w:rFonts w:ascii="Times New Roman" w:hAnsi="Times New Roman"/>
                <w:b/>
                <w:sz w:val="24"/>
                <w:szCs w:val="24"/>
              </w:rPr>
            </w:pPr>
            <w:r w:rsidRPr="00255FAF">
              <w:rPr>
                <w:rFonts w:ascii="Times New Roman" w:hAnsi="Times New Roman"/>
                <w:b/>
                <w:sz w:val="24"/>
                <w:szCs w:val="24"/>
              </w:rPr>
              <w:t>Обязательные виды</w:t>
            </w:r>
          </w:p>
        </w:tc>
        <w:tc>
          <w:tcPr>
            <w:tcW w:w="1418" w:type="dxa"/>
            <w:tcBorders>
              <w:top w:val="single" w:sz="4" w:space="0" w:color="auto"/>
              <w:bottom w:val="single" w:sz="4" w:space="0" w:color="auto"/>
              <w:right w:val="single" w:sz="4" w:space="0" w:color="auto"/>
            </w:tcBorders>
          </w:tcPr>
          <w:p w:rsidR="00B2500C" w:rsidRPr="0041364B" w:rsidRDefault="00B2500C" w:rsidP="00B2500C">
            <w:pPr>
              <w:pStyle w:val="a3"/>
              <w:ind w:firstLine="0"/>
              <w:rPr>
                <w:rFonts w:ascii="Times New Roman" w:hAnsi="Times New Roman"/>
                <w:sz w:val="24"/>
                <w:szCs w:val="24"/>
              </w:rPr>
            </w:pPr>
          </w:p>
        </w:tc>
      </w:tr>
      <w:tr w:rsidR="00B2500C" w:rsidRPr="0041364B" w:rsidTr="00E409FC">
        <w:trPr>
          <w:cantSplit/>
        </w:trPr>
        <w:tc>
          <w:tcPr>
            <w:tcW w:w="1056" w:type="dxa"/>
            <w:tcBorders>
              <w:top w:val="single" w:sz="4" w:space="0" w:color="auto"/>
              <w:left w:val="single" w:sz="4" w:space="0" w:color="auto"/>
              <w:bottom w:val="single" w:sz="4" w:space="0" w:color="auto"/>
            </w:tcBorders>
          </w:tcPr>
          <w:p w:rsidR="00B2500C" w:rsidRPr="0041364B" w:rsidRDefault="00B2500C" w:rsidP="00B2500C">
            <w:pPr>
              <w:pStyle w:val="a3"/>
              <w:numPr>
                <w:ilvl w:val="0"/>
                <w:numId w:val="1"/>
              </w:numPr>
              <w:tabs>
                <w:tab w:val="left" w:pos="180"/>
              </w:tabs>
              <w:rPr>
                <w:rFonts w:ascii="Times New Roman" w:hAnsi="Times New Roman"/>
                <w:sz w:val="24"/>
                <w:szCs w:val="24"/>
              </w:rPr>
            </w:pPr>
          </w:p>
        </w:tc>
        <w:tc>
          <w:tcPr>
            <w:tcW w:w="4297" w:type="dxa"/>
            <w:tcBorders>
              <w:top w:val="single" w:sz="4" w:space="0" w:color="auto"/>
              <w:bottom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«Спортивное многоборье» (тесты)</w:t>
            </w:r>
          </w:p>
        </w:tc>
        <w:tc>
          <w:tcPr>
            <w:tcW w:w="1418" w:type="dxa"/>
            <w:tcBorders>
              <w:top w:val="single" w:sz="4" w:space="0" w:color="auto"/>
              <w:bottom w:val="single" w:sz="4" w:space="0" w:color="auto"/>
              <w:right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Командная</w:t>
            </w:r>
          </w:p>
        </w:tc>
      </w:tr>
      <w:tr w:rsidR="00B2500C" w:rsidRPr="0041364B" w:rsidTr="00E409FC">
        <w:trPr>
          <w:cantSplit/>
        </w:trPr>
        <w:tc>
          <w:tcPr>
            <w:tcW w:w="1056" w:type="dxa"/>
            <w:tcBorders>
              <w:top w:val="single" w:sz="4" w:space="0" w:color="auto"/>
              <w:left w:val="single" w:sz="4" w:space="0" w:color="auto"/>
              <w:bottom w:val="single" w:sz="4" w:space="0" w:color="auto"/>
            </w:tcBorders>
          </w:tcPr>
          <w:p w:rsidR="00B2500C" w:rsidRPr="0041364B" w:rsidRDefault="00B2500C" w:rsidP="00B2500C">
            <w:pPr>
              <w:pStyle w:val="a3"/>
              <w:numPr>
                <w:ilvl w:val="0"/>
                <w:numId w:val="1"/>
              </w:numPr>
              <w:tabs>
                <w:tab w:val="left" w:pos="180"/>
              </w:tabs>
              <w:rPr>
                <w:rFonts w:ascii="Times New Roman" w:hAnsi="Times New Roman"/>
                <w:sz w:val="24"/>
                <w:szCs w:val="24"/>
              </w:rPr>
            </w:pPr>
          </w:p>
        </w:tc>
        <w:tc>
          <w:tcPr>
            <w:tcW w:w="4297" w:type="dxa"/>
            <w:tcBorders>
              <w:top w:val="single" w:sz="4" w:space="0" w:color="auto"/>
              <w:bottom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Творческий конкурс</w:t>
            </w:r>
          </w:p>
        </w:tc>
        <w:tc>
          <w:tcPr>
            <w:tcW w:w="1418" w:type="dxa"/>
            <w:tcBorders>
              <w:top w:val="single" w:sz="4" w:space="0" w:color="auto"/>
              <w:bottom w:val="single" w:sz="4" w:space="0" w:color="auto"/>
              <w:right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Командная</w:t>
            </w:r>
          </w:p>
        </w:tc>
      </w:tr>
      <w:tr w:rsidR="00B2500C" w:rsidRPr="0041364B" w:rsidTr="00E409FC">
        <w:trPr>
          <w:cantSplit/>
        </w:trPr>
        <w:tc>
          <w:tcPr>
            <w:tcW w:w="1056" w:type="dxa"/>
            <w:tcBorders>
              <w:top w:val="single" w:sz="4" w:space="0" w:color="auto"/>
              <w:left w:val="single" w:sz="4" w:space="0" w:color="auto"/>
              <w:bottom w:val="single" w:sz="4" w:space="0" w:color="auto"/>
            </w:tcBorders>
          </w:tcPr>
          <w:p w:rsidR="00B2500C" w:rsidRPr="0041364B" w:rsidRDefault="00B2500C" w:rsidP="00B2500C">
            <w:pPr>
              <w:pStyle w:val="a3"/>
              <w:numPr>
                <w:ilvl w:val="0"/>
                <w:numId w:val="1"/>
              </w:numPr>
              <w:tabs>
                <w:tab w:val="left" w:pos="180"/>
              </w:tabs>
              <w:rPr>
                <w:rFonts w:ascii="Times New Roman" w:hAnsi="Times New Roman"/>
                <w:sz w:val="24"/>
                <w:szCs w:val="24"/>
              </w:rPr>
            </w:pPr>
          </w:p>
        </w:tc>
        <w:tc>
          <w:tcPr>
            <w:tcW w:w="4297" w:type="dxa"/>
            <w:tcBorders>
              <w:top w:val="single" w:sz="4" w:space="0" w:color="auto"/>
              <w:bottom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Теоретический конкурс</w:t>
            </w:r>
          </w:p>
        </w:tc>
        <w:tc>
          <w:tcPr>
            <w:tcW w:w="1418" w:type="dxa"/>
            <w:tcBorders>
              <w:top w:val="single" w:sz="4" w:space="0" w:color="auto"/>
              <w:bottom w:val="single" w:sz="4" w:space="0" w:color="auto"/>
              <w:right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Командная</w:t>
            </w:r>
          </w:p>
        </w:tc>
      </w:tr>
      <w:tr w:rsidR="00B2500C" w:rsidRPr="0041364B" w:rsidTr="00E409FC">
        <w:trPr>
          <w:cantSplit/>
        </w:trPr>
        <w:tc>
          <w:tcPr>
            <w:tcW w:w="1056" w:type="dxa"/>
            <w:tcBorders>
              <w:top w:val="single" w:sz="4" w:space="0" w:color="auto"/>
              <w:left w:val="single" w:sz="4" w:space="0" w:color="auto"/>
              <w:bottom w:val="single" w:sz="4" w:space="0" w:color="auto"/>
            </w:tcBorders>
          </w:tcPr>
          <w:p w:rsidR="00B2500C" w:rsidRPr="0041364B" w:rsidRDefault="00B2500C" w:rsidP="00B2500C">
            <w:pPr>
              <w:pStyle w:val="a3"/>
              <w:numPr>
                <w:ilvl w:val="0"/>
                <w:numId w:val="1"/>
              </w:numPr>
              <w:tabs>
                <w:tab w:val="left" w:pos="180"/>
              </w:tabs>
              <w:rPr>
                <w:rFonts w:ascii="Times New Roman" w:hAnsi="Times New Roman"/>
                <w:sz w:val="24"/>
                <w:szCs w:val="24"/>
              </w:rPr>
            </w:pPr>
          </w:p>
        </w:tc>
        <w:tc>
          <w:tcPr>
            <w:tcW w:w="4297" w:type="dxa"/>
            <w:tcBorders>
              <w:top w:val="single" w:sz="4" w:space="0" w:color="auto"/>
              <w:bottom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Веселые старты</w:t>
            </w:r>
          </w:p>
        </w:tc>
        <w:tc>
          <w:tcPr>
            <w:tcW w:w="1418" w:type="dxa"/>
            <w:tcBorders>
              <w:top w:val="single" w:sz="4" w:space="0" w:color="auto"/>
              <w:bottom w:val="single" w:sz="4" w:space="0" w:color="auto"/>
              <w:right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Командная</w:t>
            </w:r>
          </w:p>
        </w:tc>
      </w:tr>
      <w:tr w:rsidR="00255FAF" w:rsidRPr="0041364B" w:rsidTr="00E409FC">
        <w:trPr>
          <w:cantSplit/>
        </w:trPr>
        <w:tc>
          <w:tcPr>
            <w:tcW w:w="1056" w:type="dxa"/>
            <w:tcBorders>
              <w:bottom w:val="nil"/>
            </w:tcBorders>
          </w:tcPr>
          <w:p w:rsidR="00255FAF" w:rsidRPr="0041364B" w:rsidRDefault="00255FAF" w:rsidP="00255FAF">
            <w:pPr>
              <w:pStyle w:val="a3"/>
              <w:tabs>
                <w:tab w:val="left" w:pos="180"/>
              </w:tabs>
              <w:ind w:left="720" w:firstLine="0"/>
              <w:rPr>
                <w:rFonts w:ascii="Times New Roman" w:hAnsi="Times New Roman"/>
                <w:sz w:val="24"/>
                <w:szCs w:val="24"/>
              </w:rPr>
            </w:pPr>
          </w:p>
        </w:tc>
        <w:tc>
          <w:tcPr>
            <w:tcW w:w="4297" w:type="dxa"/>
            <w:tcBorders>
              <w:bottom w:val="nil"/>
            </w:tcBorders>
          </w:tcPr>
          <w:p w:rsidR="00255FAF" w:rsidRPr="00255FAF" w:rsidRDefault="00255FAF" w:rsidP="00B2500C">
            <w:pPr>
              <w:pStyle w:val="a3"/>
              <w:ind w:firstLine="0"/>
              <w:rPr>
                <w:rFonts w:ascii="Times New Roman" w:hAnsi="Times New Roman"/>
                <w:b/>
                <w:sz w:val="24"/>
                <w:szCs w:val="24"/>
              </w:rPr>
            </w:pPr>
            <w:r w:rsidRPr="00255FAF">
              <w:rPr>
                <w:rFonts w:ascii="Times New Roman" w:hAnsi="Times New Roman"/>
                <w:b/>
                <w:sz w:val="24"/>
                <w:szCs w:val="24"/>
              </w:rPr>
              <w:t xml:space="preserve">Дополнение </w:t>
            </w:r>
          </w:p>
        </w:tc>
        <w:tc>
          <w:tcPr>
            <w:tcW w:w="1418" w:type="dxa"/>
            <w:tcBorders>
              <w:bottom w:val="nil"/>
            </w:tcBorders>
          </w:tcPr>
          <w:p w:rsidR="00255FAF" w:rsidRPr="0041364B" w:rsidRDefault="00255FAF" w:rsidP="00B2500C">
            <w:pPr>
              <w:pStyle w:val="a3"/>
              <w:ind w:firstLine="0"/>
              <w:rPr>
                <w:rFonts w:ascii="Times New Roman" w:hAnsi="Times New Roman"/>
                <w:sz w:val="24"/>
                <w:szCs w:val="24"/>
              </w:rPr>
            </w:pPr>
          </w:p>
        </w:tc>
      </w:tr>
      <w:tr w:rsidR="00B2500C" w:rsidRPr="0041364B" w:rsidTr="00E409FC">
        <w:trPr>
          <w:cantSplit/>
        </w:trPr>
        <w:tc>
          <w:tcPr>
            <w:tcW w:w="1056" w:type="dxa"/>
            <w:tcBorders>
              <w:bottom w:val="nil"/>
            </w:tcBorders>
          </w:tcPr>
          <w:p w:rsidR="00B2500C" w:rsidRPr="0041364B" w:rsidRDefault="00B2500C" w:rsidP="00B2500C">
            <w:pPr>
              <w:pStyle w:val="a3"/>
              <w:numPr>
                <w:ilvl w:val="0"/>
                <w:numId w:val="2"/>
              </w:numPr>
              <w:tabs>
                <w:tab w:val="left" w:pos="180"/>
              </w:tabs>
              <w:rPr>
                <w:rFonts w:ascii="Times New Roman" w:hAnsi="Times New Roman"/>
                <w:sz w:val="24"/>
                <w:szCs w:val="24"/>
              </w:rPr>
            </w:pPr>
          </w:p>
        </w:tc>
        <w:tc>
          <w:tcPr>
            <w:tcW w:w="4297" w:type="dxa"/>
            <w:tcBorders>
              <w:bottom w:val="nil"/>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Мини-футбол</w:t>
            </w:r>
          </w:p>
        </w:tc>
        <w:tc>
          <w:tcPr>
            <w:tcW w:w="1418" w:type="dxa"/>
            <w:tcBorders>
              <w:bottom w:val="nil"/>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Командная</w:t>
            </w:r>
          </w:p>
        </w:tc>
      </w:tr>
      <w:tr w:rsidR="00255FAF" w:rsidRPr="0041364B" w:rsidTr="00E409FC">
        <w:tc>
          <w:tcPr>
            <w:tcW w:w="1056" w:type="dxa"/>
            <w:tcBorders>
              <w:bottom w:val="single" w:sz="4" w:space="0" w:color="auto"/>
            </w:tcBorders>
          </w:tcPr>
          <w:p w:rsidR="00255FAF" w:rsidRPr="0041364B" w:rsidRDefault="00255FAF" w:rsidP="00B2500C">
            <w:pPr>
              <w:pStyle w:val="a3"/>
              <w:numPr>
                <w:ilvl w:val="0"/>
                <w:numId w:val="2"/>
              </w:numPr>
              <w:tabs>
                <w:tab w:val="left" w:pos="180"/>
              </w:tabs>
              <w:rPr>
                <w:rFonts w:ascii="Times New Roman" w:hAnsi="Times New Roman"/>
                <w:sz w:val="24"/>
                <w:szCs w:val="24"/>
              </w:rPr>
            </w:pPr>
          </w:p>
        </w:tc>
        <w:tc>
          <w:tcPr>
            <w:tcW w:w="4297" w:type="dxa"/>
            <w:tcBorders>
              <w:bottom w:val="single" w:sz="4" w:space="0" w:color="auto"/>
            </w:tcBorders>
          </w:tcPr>
          <w:p w:rsidR="00255FAF" w:rsidRPr="0041364B" w:rsidRDefault="00255FAF" w:rsidP="00B2500C">
            <w:pPr>
              <w:pStyle w:val="a3"/>
              <w:ind w:firstLine="0"/>
              <w:rPr>
                <w:rFonts w:ascii="Times New Roman" w:hAnsi="Times New Roman"/>
                <w:sz w:val="24"/>
                <w:szCs w:val="24"/>
              </w:rPr>
            </w:pPr>
            <w:r>
              <w:rPr>
                <w:rFonts w:ascii="Times New Roman" w:hAnsi="Times New Roman"/>
                <w:sz w:val="24"/>
                <w:szCs w:val="24"/>
              </w:rPr>
              <w:t>Настольный теннис</w:t>
            </w:r>
          </w:p>
        </w:tc>
        <w:tc>
          <w:tcPr>
            <w:tcW w:w="1418" w:type="dxa"/>
            <w:tcBorders>
              <w:bottom w:val="single" w:sz="4" w:space="0" w:color="auto"/>
            </w:tcBorders>
          </w:tcPr>
          <w:p w:rsidR="00255FAF" w:rsidRPr="0041364B" w:rsidRDefault="00255FAF" w:rsidP="00B2500C">
            <w:pPr>
              <w:pStyle w:val="a3"/>
              <w:ind w:firstLine="0"/>
              <w:rPr>
                <w:rFonts w:ascii="Times New Roman" w:hAnsi="Times New Roman"/>
                <w:sz w:val="24"/>
                <w:szCs w:val="24"/>
              </w:rPr>
            </w:pPr>
            <w:r>
              <w:rPr>
                <w:rFonts w:ascii="Times New Roman" w:hAnsi="Times New Roman"/>
                <w:sz w:val="24"/>
                <w:szCs w:val="24"/>
              </w:rPr>
              <w:t xml:space="preserve">Личная </w:t>
            </w:r>
          </w:p>
        </w:tc>
      </w:tr>
      <w:tr w:rsidR="00B2500C" w:rsidRPr="0041364B" w:rsidTr="00E409FC">
        <w:tc>
          <w:tcPr>
            <w:tcW w:w="1056" w:type="dxa"/>
            <w:tcBorders>
              <w:bottom w:val="single" w:sz="4" w:space="0" w:color="auto"/>
            </w:tcBorders>
          </w:tcPr>
          <w:p w:rsidR="00B2500C" w:rsidRPr="0041364B" w:rsidRDefault="00B2500C" w:rsidP="00B2500C">
            <w:pPr>
              <w:pStyle w:val="a3"/>
              <w:numPr>
                <w:ilvl w:val="0"/>
                <w:numId w:val="2"/>
              </w:numPr>
              <w:tabs>
                <w:tab w:val="left" w:pos="180"/>
              </w:tabs>
              <w:rPr>
                <w:rFonts w:ascii="Times New Roman" w:hAnsi="Times New Roman"/>
                <w:sz w:val="24"/>
                <w:szCs w:val="24"/>
              </w:rPr>
            </w:pPr>
          </w:p>
        </w:tc>
        <w:tc>
          <w:tcPr>
            <w:tcW w:w="4297" w:type="dxa"/>
            <w:tcBorders>
              <w:bottom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Шахматы</w:t>
            </w:r>
          </w:p>
        </w:tc>
        <w:tc>
          <w:tcPr>
            <w:tcW w:w="1418" w:type="dxa"/>
            <w:tcBorders>
              <w:bottom w:val="single" w:sz="4" w:space="0" w:color="auto"/>
            </w:tcBorders>
          </w:tcPr>
          <w:p w:rsidR="00B2500C" w:rsidRPr="0041364B" w:rsidRDefault="00B2500C" w:rsidP="00B2500C">
            <w:pPr>
              <w:pStyle w:val="a3"/>
              <w:ind w:firstLine="0"/>
              <w:rPr>
                <w:rFonts w:ascii="Times New Roman" w:hAnsi="Times New Roman"/>
                <w:sz w:val="24"/>
                <w:szCs w:val="24"/>
              </w:rPr>
            </w:pPr>
            <w:r w:rsidRPr="0041364B">
              <w:rPr>
                <w:rFonts w:ascii="Times New Roman" w:hAnsi="Times New Roman"/>
                <w:sz w:val="24"/>
                <w:szCs w:val="24"/>
              </w:rPr>
              <w:t>Личная</w:t>
            </w:r>
          </w:p>
        </w:tc>
      </w:tr>
    </w:tbl>
    <w:p w:rsidR="00B2500C" w:rsidRDefault="00B2500C" w:rsidP="00B2500C">
      <w:pPr>
        <w:shd w:val="clear" w:color="auto" w:fill="FFFFFF"/>
        <w:spacing w:after="0" w:line="240" w:lineRule="auto"/>
        <w:ind w:firstLine="567"/>
        <w:jc w:val="both"/>
        <w:rPr>
          <w:rFonts w:ascii="Times New Roman" w:hAnsi="Times New Roman"/>
          <w:b/>
          <w:spacing w:val="-3"/>
          <w:sz w:val="28"/>
          <w:szCs w:val="28"/>
        </w:rPr>
      </w:pPr>
    </w:p>
    <w:p w:rsidR="00B2500C" w:rsidRDefault="00B2500C" w:rsidP="00B2500C">
      <w:pPr>
        <w:shd w:val="clear" w:color="auto" w:fill="FFFFFF"/>
        <w:spacing w:after="0" w:line="240" w:lineRule="auto"/>
        <w:ind w:firstLine="567"/>
        <w:jc w:val="both"/>
        <w:rPr>
          <w:rFonts w:ascii="Times New Roman" w:hAnsi="Times New Roman"/>
          <w:b/>
          <w:spacing w:val="-3"/>
          <w:sz w:val="28"/>
          <w:szCs w:val="28"/>
        </w:rPr>
      </w:pPr>
    </w:p>
    <w:p w:rsidR="00B2500C" w:rsidRDefault="00B2500C" w:rsidP="00B2500C">
      <w:pPr>
        <w:shd w:val="clear" w:color="auto" w:fill="FFFFFF"/>
        <w:spacing w:after="0" w:line="240" w:lineRule="auto"/>
        <w:ind w:firstLine="567"/>
        <w:jc w:val="both"/>
        <w:rPr>
          <w:rFonts w:ascii="Times New Roman" w:hAnsi="Times New Roman"/>
          <w:b/>
          <w:spacing w:val="-3"/>
          <w:sz w:val="28"/>
          <w:szCs w:val="28"/>
        </w:rPr>
      </w:pPr>
    </w:p>
    <w:p w:rsidR="00B2500C" w:rsidRDefault="00B2500C" w:rsidP="00B2500C">
      <w:pPr>
        <w:shd w:val="clear" w:color="auto" w:fill="FFFFFF"/>
        <w:spacing w:after="0" w:line="240" w:lineRule="auto"/>
        <w:ind w:firstLine="567"/>
        <w:jc w:val="both"/>
        <w:rPr>
          <w:rFonts w:ascii="Times New Roman" w:hAnsi="Times New Roman"/>
          <w:b/>
          <w:spacing w:val="-3"/>
          <w:sz w:val="28"/>
          <w:szCs w:val="28"/>
        </w:rPr>
      </w:pPr>
    </w:p>
    <w:p w:rsidR="00B2500C" w:rsidRDefault="00B2500C" w:rsidP="00B2500C">
      <w:pPr>
        <w:shd w:val="clear" w:color="auto" w:fill="FFFFFF"/>
        <w:spacing w:after="0" w:line="240" w:lineRule="auto"/>
        <w:ind w:firstLine="567"/>
        <w:jc w:val="both"/>
        <w:rPr>
          <w:rFonts w:ascii="Times New Roman" w:hAnsi="Times New Roman"/>
          <w:b/>
          <w:spacing w:val="-3"/>
          <w:sz w:val="28"/>
          <w:szCs w:val="28"/>
        </w:rPr>
      </w:pPr>
    </w:p>
    <w:p w:rsidR="00B2500C" w:rsidRDefault="00B2500C" w:rsidP="00B2500C">
      <w:pPr>
        <w:shd w:val="clear" w:color="auto" w:fill="FFFFFF"/>
        <w:spacing w:after="0" w:line="240" w:lineRule="auto"/>
        <w:ind w:firstLine="567"/>
        <w:jc w:val="both"/>
        <w:rPr>
          <w:rFonts w:ascii="Times New Roman" w:hAnsi="Times New Roman"/>
          <w:b/>
          <w:spacing w:val="-3"/>
          <w:sz w:val="28"/>
          <w:szCs w:val="28"/>
        </w:rPr>
      </w:pPr>
    </w:p>
    <w:p w:rsidR="00B2500C" w:rsidRDefault="00B2500C" w:rsidP="00B2500C">
      <w:pPr>
        <w:shd w:val="clear" w:color="auto" w:fill="FFFFFF"/>
        <w:spacing w:after="0" w:line="240" w:lineRule="auto"/>
        <w:ind w:firstLine="567"/>
        <w:jc w:val="both"/>
        <w:rPr>
          <w:rFonts w:ascii="Times New Roman" w:hAnsi="Times New Roman"/>
          <w:b/>
          <w:spacing w:val="-3"/>
          <w:sz w:val="28"/>
          <w:szCs w:val="28"/>
        </w:rPr>
      </w:pPr>
    </w:p>
    <w:p w:rsidR="00B2500C" w:rsidRDefault="00B2500C" w:rsidP="00B2500C">
      <w:pPr>
        <w:shd w:val="clear" w:color="auto" w:fill="FFFFFF"/>
        <w:spacing w:after="0" w:line="240" w:lineRule="auto"/>
        <w:ind w:firstLine="567"/>
        <w:jc w:val="both"/>
        <w:rPr>
          <w:rFonts w:ascii="Times New Roman" w:hAnsi="Times New Roman"/>
          <w:b/>
          <w:spacing w:val="-3"/>
          <w:sz w:val="28"/>
          <w:szCs w:val="28"/>
        </w:rPr>
      </w:pPr>
    </w:p>
    <w:p w:rsidR="00B2500C" w:rsidRDefault="00B2500C" w:rsidP="00B2500C">
      <w:pPr>
        <w:shd w:val="clear" w:color="auto" w:fill="FFFFFF"/>
        <w:spacing w:after="0" w:line="240" w:lineRule="auto"/>
        <w:ind w:firstLine="567"/>
        <w:jc w:val="both"/>
        <w:rPr>
          <w:rFonts w:ascii="Times New Roman" w:hAnsi="Times New Roman"/>
          <w:b/>
          <w:spacing w:val="-3"/>
          <w:sz w:val="28"/>
          <w:szCs w:val="28"/>
        </w:rPr>
      </w:pPr>
    </w:p>
    <w:p w:rsidR="00255FAF" w:rsidRDefault="00255FAF" w:rsidP="00B2500C">
      <w:pPr>
        <w:shd w:val="clear" w:color="auto" w:fill="FFFFFF"/>
        <w:spacing w:after="0" w:line="240" w:lineRule="auto"/>
        <w:ind w:firstLine="567"/>
        <w:jc w:val="both"/>
        <w:rPr>
          <w:rFonts w:ascii="Times New Roman" w:hAnsi="Times New Roman"/>
          <w:b/>
          <w:spacing w:val="-3"/>
          <w:sz w:val="28"/>
          <w:szCs w:val="28"/>
        </w:rPr>
      </w:pPr>
    </w:p>
    <w:p w:rsidR="00255FAF" w:rsidRDefault="00255FAF" w:rsidP="00B2500C">
      <w:pPr>
        <w:shd w:val="clear" w:color="auto" w:fill="FFFFFF"/>
        <w:spacing w:after="0" w:line="240" w:lineRule="auto"/>
        <w:ind w:firstLine="567"/>
        <w:jc w:val="both"/>
        <w:rPr>
          <w:rFonts w:ascii="Times New Roman" w:hAnsi="Times New Roman"/>
          <w:b/>
          <w:spacing w:val="-3"/>
          <w:sz w:val="28"/>
          <w:szCs w:val="28"/>
        </w:rPr>
      </w:pPr>
    </w:p>
    <w:p w:rsidR="00255FAF" w:rsidRPr="0041364B" w:rsidRDefault="00255FAF" w:rsidP="00255FAF">
      <w:pPr>
        <w:pStyle w:val="a3"/>
        <w:tabs>
          <w:tab w:val="left" w:pos="2353"/>
          <w:tab w:val="center" w:pos="5141"/>
        </w:tabs>
        <w:ind w:firstLine="540"/>
        <w:rPr>
          <w:rFonts w:ascii="Times New Roman" w:hAnsi="Times New Roman"/>
          <w:sz w:val="24"/>
          <w:szCs w:val="24"/>
        </w:rPr>
      </w:pPr>
      <w:r w:rsidRPr="0041364B">
        <w:rPr>
          <w:rFonts w:ascii="Times New Roman" w:hAnsi="Times New Roman"/>
          <w:sz w:val="24"/>
          <w:szCs w:val="24"/>
        </w:rPr>
        <w:t xml:space="preserve">Отказ класса-команды от участия в обязательных видах программы не допускается. В случае отказа класса-команды от участия в одном из обязательных видов программы, аннулируются занятые ею места в других обязательных видах </w:t>
      </w:r>
      <w:proofErr w:type="gramStart"/>
      <w:r w:rsidRPr="0041364B">
        <w:rPr>
          <w:rFonts w:ascii="Times New Roman" w:hAnsi="Times New Roman"/>
          <w:sz w:val="24"/>
          <w:szCs w:val="24"/>
        </w:rPr>
        <w:t>программы</w:t>
      </w:r>
      <w:proofErr w:type="gramEnd"/>
      <w:r w:rsidRPr="0041364B">
        <w:rPr>
          <w:rFonts w:ascii="Times New Roman" w:hAnsi="Times New Roman"/>
          <w:sz w:val="24"/>
          <w:szCs w:val="24"/>
        </w:rPr>
        <w:t xml:space="preserve"> и присваивается последнее место.</w:t>
      </w:r>
    </w:p>
    <w:p w:rsidR="00255FAF" w:rsidRPr="0041364B" w:rsidRDefault="00255FAF" w:rsidP="00255FAF">
      <w:pPr>
        <w:pStyle w:val="a3"/>
        <w:tabs>
          <w:tab w:val="left" w:pos="2353"/>
          <w:tab w:val="center" w:pos="5141"/>
        </w:tabs>
        <w:ind w:firstLine="540"/>
        <w:rPr>
          <w:rFonts w:ascii="Times New Roman" w:hAnsi="Times New Roman"/>
          <w:bCs/>
          <w:sz w:val="24"/>
          <w:szCs w:val="24"/>
        </w:rPr>
      </w:pPr>
      <w:r w:rsidRPr="0041364B">
        <w:rPr>
          <w:rFonts w:ascii="Times New Roman" w:hAnsi="Times New Roman"/>
          <w:sz w:val="24"/>
          <w:szCs w:val="24"/>
        </w:rPr>
        <w:t xml:space="preserve">Участие в дополнительных видах программы - по желанию. </w:t>
      </w:r>
      <w:r w:rsidRPr="0041364B">
        <w:rPr>
          <w:rFonts w:ascii="Times New Roman" w:hAnsi="Times New Roman"/>
          <w:bCs/>
          <w:sz w:val="24"/>
          <w:szCs w:val="24"/>
        </w:rPr>
        <w:t xml:space="preserve">Информация о выбранных классом-командой дополнительных видах программы должна быть указана в заявке на участие в региональном этапе Президентских состязаний. </w:t>
      </w:r>
    </w:p>
    <w:p w:rsidR="0041364B" w:rsidRPr="0041364B" w:rsidRDefault="00255FAF" w:rsidP="0041364B">
      <w:pPr>
        <w:pStyle w:val="a3"/>
        <w:tabs>
          <w:tab w:val="left" w:pos="2353"/>
          <w:tab w:val="center" w:pos="5141"/>
        </w:tabs>
        <w:ind w:firstLine="540"/>
        <w:rPr>
          <w:rFonts w:ascii="Times New Roman" w:hAnsi="Times New Roman"/>
          <w:sz w:val="24"/>
          <w:szCs w:val="24"/>
        </w:rPr>
      </w:pPr>
      <w:r>
        <w:rPr>
          <w:rFonts w:ascii="Times New Roman" w:hAnsi="Times New Roman"/>
          <w:sz w:val="24"/>
          <w:szCs w:val="24"/>
        </w:rPr>
        <w:t xml:space="preserve"> </w:t>
      </w:r>
    </w:p>
    <w:p w:rsidR="0041364B" w:rsidRPr="0041364B" w:rsidRDefault="0041364B" w:rsidP="0041364B">
      <w:pPr>
        <w:pStyle w:val="a3"/>
        <w:tabs>
          <w:tab w:val="left" w:pos="2353"/>
          <w:tab w:val="center" w:pos="5141"/>
        </w:tabs>
        <w:ind w:firstLine="540"/>
        <w:rPr>
          <w:rFonts w:ascii="Times New Roman" w:hAnsi="Times New Roman"/>
          <w:b/>
          <w:sz w:val="24"/>
          <w:szCs w:val="24"/>
        </w:rPr>
      </w:pPr>
      <w:r w:rsidRPr="0041364B">
        <w:rPr>
          <w:rFonts w:ascii="Times New Roman" w:hAnsi="Times New Roman"/>
          <w:b/>
          <w:sz w:val="24"/>
          <w:szCs w:val="24"/>
        </w:rPr>
        <w:t>Обязательные виды программы:</w:t>
      </w:r>
    </w:p>
    <w:p w:rsidR="0041364B" w:rsidRPr="0041364B" w:rsidRDefault="0041364B" w:rsidP="0041364B">
      <w:pPr>
        <w:pStyle w:val="a3"/>
        <w:tabs>
          <w:tab w:val="left" w:pos="2353"/>
          <w:tab w:val="center" w:pos="5141"/>
        </w:tabs>
        <w:ind w:firstLine="540"/>
        <w:rPr>
          <w:rFonts w:ascii="Times New Roman" w:hAnsi="Times New Roman"/>
          <w:b/>
          <w:bCs/>
          <w:sz w:val="24"/>
          <w:szCs w:val="24"/>
        </w:rPr>
      </w:pPr>
      <w:r w:rsidRPr="0041364B">
        <w:rPr>
          <w:rFonts w:ascii="Times New Roman" w:hAnsi="Times New Roman"/>
          <w:b/>
          <w:bCs/>
          <w:sz w:val="24"/>
          <w:szCs w:val="24"/>
        </w:rPr>
        <w:t>1. Спортивное многоборье.</w:t>
      </w:r>
    </w:p>
    <w:p w:rsidR="0041364B" w:rsidRPr="0041364B" w:rsidRDefault="0041364B" w:rsidP="0041364B">
      <w:pPr>
        <w:pStyle w:val="a3"/>
        <w:tabs>
          <w:tab w:val="left" w:pos="2353"/>
          <w:tab w:val="center" w:pos="5141"/>
        </w:tabs>
        <w:ind w:firstLine="540"/>
        <w:rPr>
          <w:rFonts w:ascii="Times New Roman" w:hAnsi="Times New Roman"/>
          <w:sz w:val="24"/>
          <w:szCs w:val="24"/>
        </w:rPr>
      </w:pPr>
      <w:r w:rsidRPr="0041364B">
        <w:rPr>
          <w:rFonts w:ascii="Times New Roman" w:hAnsi="Times New Roman"/>
          <w:bCs/>
          <w:sz w:val="24"/>
          <w:szCs w:val="24"/>
        </w:rPr>
        <w:t>Соревнования командные. П</w:t>
      </w:r>
      <w:r w:rsidRPr="0041364B">
        <w:rPr>
          <w:rFonts w:ascii="Times New Roman" w:hAnsi="Times New Roman"/>
          <w:sz w:val="24"/>
          <w:szCs w:val="24"/>
        </w:rPr>
        <w:t xml:space="preserve">ринимают участие от классов-команд – не менее 3 юношей и 3 девушек. </w:t>
      </w:r>
    </w:p>
    <w:p w:rsidR="0041364B" w:rsidRPr="0041364B" w:rsidRDefault="0041364B" w:rsidP="0041364B">
      <w:pPr>
        <w:pStyle w:val="a3"/>
        <w:tabs>
          <w:tab w:val="left" w:pos="2353"/>
          <w:tab w:val="center" w:pos="5141"/>
        </w:tabs>
        <w:ind w:firstLine="540"/>
        <w:rPr>
          <w:rFonts w:ascii="Times New Roman" w:hAnsi="Times New Roman"/>
          <w:sz w:val="24"/>
          <w:szCs w:val="24"/>
        </w:rPr>
      </w:pPr>
      <w:r w:rsidRPr="0041364B">
        <w:rPr>
          <w:rFonts w:ascii="Times New Roman" w:hAnsi="Times New Roman"/>
          <w:sz w:val="24"/>
          <w:szCs w:val="24"/>
        </w:rPr>
        <w:lastRenderedPageBreak/>
        <w:t>Спортивное многоборье (тесты) включает в себя:</w:t>
      </w:r>
    </w:p>
    <w:p w:rsidR="0041364B" w:rsidRPr="0041364B" w:rsidRDefault="0041364B" w:rsidP="0041364B">
      <w:pPr>
        <w:spacing w:line="240" w:lineRule="auto"/>
        <w:ind w:firstLine="540"/>
        <w:jc w:val="both"/>
        <w:rPr>
          <w:rFonts w:ascii="Times New Roman" w:hAnsi="Times New Roman" w:cs="Times New Roman"/>
          <w:sz w:val="24"/>
          <w:szCs w:val="24"/>
        </w:rPr>
      </w:pPr>
      <w:r w:rsidRPr="0041364B">
        <w:rPr>
          <w:rFonts w:ascii="Times New Roman" w:hAnsi="Times New Roman" w:cs="Times New Roman"/>
          <w:b/>
          <w:sz w:val="24"/>
          <w:szCs w:val="24"/>
        </w:rPr>
        <w:t xml:space="preserve">Бег </w:t>
      </w:r>
      <w:smartTag w:uri="urn:schemas-microsoft-com:office:smarttags" w:element="metricconverter">
        <w:smartTagPr>
          <w:attr w:name="ProductID" w:val="1000 м"/>
        </w:smartTagPr>
        <w:r w:rsidRPr="0041364B">
          <w:rPr>
            <w:rFonts w:ascii="Times New Roman" w:hAnsi="Times New Roman" w:cs="Times New Roman"/>
            <w:b/>
            <w:sz w:val="24"/>
            <w:szCs w:val="24"/>
          </w:rPr>
          <w:t>1000 м</w:t>
        </w:r>
      </w:smartTag>
      <w:r w:rsidRPr="0041364B">
        <w:rPr>
          <w:rFonts w:ascii="Times New Roman" w:hAnsi="Times New Roman" w:cs="Times New Roman"/>
          <w:sz w:val="24"/>
          <w:szCs w:val="24"/>
        </w:rPr>
        <w:t xml:space="preserve"> (юноши, девушки). Выполняется с высокого старта на беговой дорожке. Результат фиксируется с помощью секундомера с точностью до 1 секунды.</w:t>
      </w:r>
    </w:p>
    <w:p w:rsidR="0041364B" w:rsidRPr="0041364B" w:rsidRDefault="0041364B" w:rsidP="0041364B">
      <w:pPr>
        <w:spacing w:line="240" w:lineRule="auto"/>
        <w:ind w:firstLine="540"/>
        <w:jc w:val="both"/>
        <w:rPr>
          <w:rFonts w:ascii="Times New Roman" w:hAnsi="Times New Roman" w:cs="Times New Roman"/>
          <w:sz w:val="24"/>
          <w:szCs w:val="24"/>
        </w:rPr>
      </w:pPr>
      <w:r w:rsidRPr="0041364B">
        <w:rPr>
          <w:rFonts w:ascii="Times New Roman" w:hAnsi="Times New Roman" w:cs="Times New Roman"/>
          <w:b/>
          <w:sz w:val="24"/>
          <w:szCs w:val="24"/>
        </w:rPr>
        <w:t xml:space="preserve">Бег </w:t>
      </w:r>
      <w:smartTag w:uri="urn:schemas-microsoft-com:office:smarttags" w:element="metricconverter">
        <w:smartTagPr>
          <w:attr w:name="ProductID" w:val="30 м"/>
        </w:smartTagPr>
        <w:r w:rsidRPr="0041364B">
          <w:rPr>
            <w:rFonts w:ascii="Times New Roman" w:hAnsi="Times New Roman" w:cs="Times New Roman"/>
            <w:b/>
            <w:sz w:val="24"/>
            <w:szCs w:val="24"/>
          </w:rPr>
          <w:t>30 м</w:t>
        </w:r>
      </w:smartTag>
      <w:r w:rsidRPr="0041364B">
        <w:rPr>
          <w:rFonts w:ascii="Times New Roman" w:hAnsi="Times New Roman" w:cs="Times New Roman"/>
          <w:b/>
          <w:sz w:val="24"/>
          <w:szCs w:val="24"/>
        </w:rPr>
        <w:t xml:space="preserve"> </w:t>
      </w:r>
      <w:r w:rsidRPr="0041364B">
        <w:rPr>
          <w:rFonts w:ascii="Times New Roman" w:hAnsi="Times New Roman" w:cs="Times New Roman"/>
          <w:sz w:val="24"/>
          <w:szCs w:val="24"/>
        </w:rPr>
        <w:t xml:space="preserve">(юноши, девушки 6 класс), </w:t>
      </w:r>
      <w:smartTag w:uri="urn:schemas-microsoft-com:office:smarttags" w:element="metricconverter">
        <w:smartTagPr>
          <w:attr w:name="ProductID" w:val="60 м"/>
        </w:smartTagPr>
        <w:r w:rsidRPr="0041364B">
          <w:rPr>
            <w:rFonts w:ascii="Times New Roman" w:hAnsi="Times New Roman" w:cs="Times New Roman"/>
            <w:b/>
            <w:sz w:val="24"/>
            <w:szCs w:val="24"/>
          </w:rPr>
          <w:t>60 м</w:t>
        </w:r>
      </w:smartTag>
      <w:r w:rsidRPr="0041364B">
        <w:rPr>
          <w:rFonts w:ascii="Times New Roman" w:hAnsi="Times New Roman" w:cs="Times New Roman"/>
          <w:sz w:val="24"/>
          <w:szCs w:val="24"/>
        </w:rPr>
        <w:t xml:space="preserve"> (юноши, девушки 7, 8, 9 классы),    </w:t>
      </w:r>
      <w:smartTag w:uri="urn:schemas-microsoft-com:office:smarttags" w:element="metricconverter">
        <w:smartTagPr>
          <w:attr w:name="ProductID" w:val="100 м"/>
        </w:smartTagPr>
        <w:r w:rsidRPr="0041364B">
          <w:rPr>
            <w:rFonts w:ascii="Times New Roman" w:hAnsi="Times New Roman" w:cs="Times New Roman"/>
            <w:b/>
            <w:sz w:val="24"/>
            <w:szCs w:val="24"/>
          </w:rPr>
          <w:t>100 м</w:t>
        </w:r>
      </w:smartTag>
      <w:r w:rsidRPr="0041364B">
        <w:rPr>
          <w:rFonts w:ascii="Times New Roman" w:hAnsi="Times New Roman" w:cs="Times New Roman"/>
          <w:b/>
          <w:sz w:val="24"/>
          <w:szCs w:val="24"/>
        </w:rPr>
        <w:t xml:space="preserve"> </w:t>
      </w:r>
      <w:r w:rsidRPr="0041364B">
        <w:rPr>
          <w:rFonts w:ascii="Times New Roman" w:hAnsi="Times New Roman" w:cs="Times New Roman"/>
          <w:sz w:val="24"/>
          <w:szCs w:val="24"/>
        </w:rPr>
        <w:t>(юноши, девушки 10,11 классы). Проводится на беговой дорожке (старт произвольный). Результат фиксируется с помощью секундомера с точностью до 0,1 секунды.</w:t>
      </w:r>
    </w:p>
    <w:p w:rsidR="0041364B" w:rsidRPr="0041364B" w:rsidRDefault="0041364B" w:rsidP="0041364B">
      <w:pPr>
        <w:spacing w:line="240" w:lineRule="auto"/>
        <w:ind w:firstLine="540"/>
        <w:jc w:val="both"/>
        <w:rPr>
          <w:rFonts w:ascii="Times New Roman" w:hAnsi="Times New Roman" w:cs="Times New Roman"/>
          <w:sz w:val="24"/>
          <w:szCs w:val="24"/>
        </w:rPr>
      </w:pPr>
      <w:r w:rsidRPr="0041364B">
        <w:rPr>
          <w:rFonts w:ascii="Times New Roman" w:hAnsi="Times New Roman" w:cs="Times New Roman"/>
          <w:b/>
          <w:sz w:val="24"/>
          <w:szCs w:val="24"/>
        </w:rPr>
        <w:t xml:space="preserve">Челночный бег 3х10 м </w:t>
      </w:r>
      <w:r w:rsidRPr="0041364B">
        <w:rPr>
          <w:rFonts w:ascii="Times New Roman" w:hAnsi="Times New Roman" w:cs="Times New Roman"/>
          <w:sz w:val="24"/>
          <w:szCs w:val="24"/>
        </w:rPr>
        <w:t xml:space="preserve"> (юноши, девушки). Проводится на ровной дорожке длиной  не менее 12-</w:t>
      </w:r>
      <w:smartTag w:uri="urn:schemas-microsoft-com:office:smarttags" w:element="metricconverter">
        <w:smartTagPr>
          <w:attr w:name="ProductID" w:val="13 м"/>
        </w:smartTagPr>
        <w:r w:rsidRPr="0041364B">
          <w:rPr>
            <w:rFonts w:ascii="Times New Roman" w:hAnsi="Times New Roman" w:cs="Times New Roman"/>
            <w:sz w:val="24"/>
            <w:szCs w:val="24"/>
          </w:rPr>
          <w:t>13 м</w:t>
        </w:r>
      </w:smartTag>
      <w:r w:rsidRPr="0041364B">
        <w:rPr>
          <w:rFonts w:ascii="Times New Roman" w:hAnsi="Times New Roman" w:cs="Times New Roman"/>
          <w:sz w:val="24"/>
          <w:szCs w:val="24"/>
        </w:rPr>
        <w:t xml:space="preserve">. Отмеряют 10-метровый участок, </w:t>
      </w:r>
      <w:proofErr w:type="gramStart"/>
      <w:r w:rsidRPr="0041364B">
        <w:rPr>
          <w:rFonts w:ascii="Times New Roman" w:hAnsi="Times New Roman" w:cs="Times New Roman"/>
          <w:sz w:val="24"/>
          <w:szCs w:val="24"/>
        </w:rPr>
        <w:t>начало</w:t>
      </w:r>
      <w:proofErr w:type="gramEnd"/>
      <w:r w:rsidRPr="0041364B">
        <w:rPr>
          <w:rFonts w:ascii="Times New Roman" w:hAnsi="Times New Roman" w:cs="Times New Roman"/>
          <w:sz w:val="24"/>
          <w:szCs w:val="24"/>
        </w:rPr>
        <w:t xml:space="preserve"> и конец которого отмечают линиями (стартовая и финишная черта). Участник становится за стартовой чертой и по команде «марш» начинает бег в сторону финишной черты; касается ногой финишной черты и возвращается к линии старта. Касается ногой линии старта,   снова бежит к финишной черте и, пробегая ее, финиширует. Учитывается время выполнения теста от команды «марш» до пересечения линии финиша.</w:t>
      </w:r>
    </w:p>
    <w:p w:rsidR="0041364B" w:rsidRPr="0041364B" w:rsidRDefault="0041364B" w:rsidP="0041364B">
      <w:pPr>
        <w:spacing w:line="240" w:lineRule="auto"/>
        <w:ind w:firstLine="540"/>
        <w:jc w:val="both"/>
        <w:rPr>
          <w:rFonts w:ascii="Times New Roman" w:hAnsi="Times New Roman" w:cs="Times New Roman"/>
          <w:sz w:val="24"/>
          <w:szCs w:val="24"/>
        </w:rPr>
      </w:pPr>
      <w:r w:rsidRPr="0041364B">
        <w:rPr>
          <w:rFonts w:ascii="Times New Roman" w:hAnsi="Times New Roman" w:cs="Times New Roman"/>
          <w:b/>
          <w:sz w:val="24"/>
          <w:szCs w:val="24"/>
        </w:rPr>
        <w:t xml:space="preserve">Подтягивание на перекладине </w:t>
      </w:r>
      <w:r w:rsidRPr="0041364B">
        <w:rPr>
          <w:rFonts w:ascii="Times New Roman" w:hAnsi="Times New Roman" w:cs="Times New Roman"/>
          <w:sz w:val="24"/>
          <w:szCs w:val="24"/>
        </w:rPr>
        <w:t>(юноши).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41364B" w:rsidRPr="0041364B" w:rsidRDefault="0041364B" w:rsidP="0041364B">
      <w:pPr>
        <w:spacing w:line="240" w:lineRule="auto"/>
        <w:ind w:firstLine="540"/>
        <w:jc w:val="both"/>
        <w:rPr>
          <w:rFonts w:ascii="Times New Roman" w:hAnsi="Times New Roman" w:cs="Times New Roman"/>
          <w:sz w:val="24"/>
          <w:szCs w:val="24"/>
        </w:rPr>
      </w:pPr>
      <w:r w:rsidRPr="0041364B">
        <w:rPr>
          <w:rFonts w:ascii="Times New Roman" w:hAnsi="Times New Roman" w:cs="Times New Roman"/>
          <w:b/>
          <w:sz w:val="24"/>
          <w:szCs w:val="24"/>
        </w:rPr>
        <w:t>Сгибание и разгибание рук в упоре «лежа» (отжимание) (</w:t>
      </w:r>
      <w:r w:rsidRPr="0041364B">
        <w:rPr>
          <w:rFonts w:ascii="Times New Roman" w:hAnsi="Times New Roman" w:cs="Times New Roman"/>
          <w:sz w:val="24"/>
          <w:szCs w:val="24"/>
        </w:rPr>
        <w:t xml:space="preserve">девушки). Исходное положение - </w:t>
      </w:r>
      <w:proofErr w:type="gramStart"/>
      <w:r w:rsidRPr="0041364B">
        <w:rPr>
          <w:rFonts w:ascii="Times New Roman" w:hAnsi="Times New Roman" w:cs="Times New Roman"/>
          <w:sz w:val="24"/>
          <w:szCs w:val="24"/>
        </w:rPr>
        <w:t>упор</w:t>
      </w:r>
      <w:proofErr w:type="gramEnd"/>
      <w:r w:rsidRPr="0041364B">
        <w:rPr>
          <w:rFonts w:ascii="Times New Roman" w:hAnsi="Times New Roman" w:cs="Times New Roman"/>
          <w:sz w:val="24"/>
          <w:szCs w:val="24"/>
        </w:rPr>
        <w:t xml:space="preserve"> лежа на полу. Голова, туловище и ноги составляют прямую 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Pr="0041364B">
          <w:rPr>
            <w:rFonts w:ascii="Times New Roman" w:hAnsi="Times New Roman" w:cs="Times New Roman"/>
            <w:sz w:val="24"/>
            <w:szCs w:val="24"/>
          </w:rPr>
          <w:t>5 см</w:t>
        </w:r>
      </w:smartTag>
      <w:r w:rsidRPr="0041364B">
        <w:rPr>
          <w:rFonts w:ascii="Times New Roman" w:hAnsi="Times New Roman" w:cs="Times New Roman"/>
          <w:sz w:val="24"/>
          <w:szCs w:val="24"/>
        </w:rPr>
        <w:t>,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41364B" w:rsidRPr="0041364B" w:rsidRDefault="0041364B" w:rsidP="0041364B">
      <w:pPr>
        <w:spacing w:line="240" w:lineRule="auto"/>
        <w:ind w:firstLine="540"/>
        <w:jc w:val="both"/>
        <w:rPr>
          <w:rFonts w:ascii="Times New Roman" w:hAnsi="Times New Roman" w:cs="Times New Roman"/>
          <w:sz w:val="24"/>
          <w:szCs w:val="24"/>
        </w:rPr>
      </w:pPr>
      <w:r w:rsidRPr="0041364B">
        <w:rPr>
          <w:rFonts w:ascii="Times New Roman" w:hAnsi="Times New Roman" w:cs="Times New Roman"/>
          <w:b/>
          <w:sz w:val="24"/>
          <w:szCs w:val="24"/>
        </w:rPr>
        <w:t xml:space="preserve">Подъем туловища из положения «лежа на спине» </w:t>
      </w:r>
      <w:r w:rsidRPr="0041364B">
        <w:rPr>
          <w:rFonts w:ascii="Times New Roman" w:hAnsi="Times New Roman" w:cs="Times New Roman"/>
          <w:sz w:val="24"/>
          <w:szCs w:val="24"/>
        </w:rPr>
        <w:t xml:space="preserve">(юноши, девушки). Исходное положение - лёжа на спине, руки за головой, пальцы в замок, ноги согнуты в коленях, ступни закреплены. </w:t>
      </w:r>
      <w:proofErr w:type="gramStart"/>
      <w:r w:rsidRPr="0041364B">
        <w:rPr>
          <w:rFonts w:ascii="Times New Roman" w:hAnsi="Times New Roman" w:cs="Times New Roman"/>
          <w:sz w:val="24"/>
          <w:szCs w:val="24"/>
        </w:rPr>
        <w:t>Фиксируется количество выполненных упражнений до касания локтями коленей в одной попытке за 30 сек</w:t>
      </w:r>
      <w:proofErr w:type="gramEnd"/>
      <w:r w:rsidRPr="0041364B">
        <w:rPr>
          <w:rFonts w:ascii="Times New Roman" w:hAnsi="Times New Roman" w:cs="Times New Roman"/>
          <w:sz w:val="24"/>
          <w:szCs w:val="24"/>
        </w:rPr>
        <w:t>.</w:t>
      </w:r>
    </w:p>
    <w:p w:rsidR="0041364B" w:rsidRPr="0041364B" w:rsidRDefault="0041364B" w:rsidP="0041364B">
      <w:pPr>
        <w:spacing w:line="240" w:lineRule="auto"/>
        <w:ind w:firstLine="540"/>
        <w:jc w:val="both"/>
        <w:rPr>
          <w:rFonts w:ascii="Times New Roman" w:hAnsi="Times New Roman" w:cs="Times New Roman"/>
          <w:sz w:val="24"/>
          <w:szCs w:val="24"/>
        </w:rPr>
      </w:pPr>
      <w:r w:rsidRPr="0041364B">
        <w:rPr>
          <w:rFonts w:ascii="Times New Roman" w:hAnsi="Times New Roman" w:cs="Times New Roman"/>
          <w:b/>
          <w:sz w:val="24"/>
          <w:szCs w:val="24"/>
        </w:rPr>
        <w:t>Прыжок в длину с места</w:t>
      </w:r>
      <w:r w:rsidRPr="0041364B">
        <w:rPr>
          <w:rFonts w:ascii="Times New Roman" w:hAnsi="Times New Roman" w:cs="Times New Roman"/>
          <w:sz w:val="24"/>
          <w:szCs w:val="24"/>
        </w:rPr>
        <w:t xml:space="preserve"> (юноши,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rsidR="0041364B" w:rsidRPr="0041364B" w:rsidRDefault="0041364B" w:rsidP="0041364B">
      <w:pPr>
        <w:spacing w:line="240" w:lineRule="auto"/>
        <w:ind w:firstLine="540"/>
        <w:jc w:val="both"/>
        <w:rPr>
          <w:rFonts w:ascii="Times New Roman" w:hAnsi="Times New Roman" w:cs="Times New Roman"/>
          <w:sz w:val="24"/>
          <w:szCs w:val="24"/>
        </w:rPr>
      </w:pPr>
      <w:r w:rsidRPr="0041364B">
        <w:rPr>
          <w:rFonts w:ascii="Times New Roman" w:hAnsi="Times New Roman" w:cs="Times New Roman"/>
          <w:b/>
          <w:sz w:val="24"/>
          <w:szCs w:val="24"/>
        </w:rPr>
        <w:t>Наклон вперед из положения «сидя»</w:t>
      </w:r>
      <w:r w:rsidRPr="0041364B">
        <w:rPr>
          <w:rFonts w:ascii="Times New Roman" w:hAnsi="Times New Roman" w:cs="Times New Roman"/>
          <w:sz w:val="24"/>
          <w:szCs w:val="24"/>
        </w:rPr>
        <w:t xml:space="preserve">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w:t>
      </w:r>
      <w:smartTag w:uri="urn:schemas-microsoft-com:office:smarttags" w:element="metricconverter">
        <w:smartTagPr>
          <w:attr w:name="ProductID" w:val="30 см"/>
        </w:smartTagPr>
        <w:r w:rsidRPr="0041364B">
          <w:rPr>
            <w:rFonts w:ascii="Times New Roman" w:hAnsi="Times New Roman" w:cs="Times New Roman"/>
            <w:sz w:val="24"/>
            <w:szCs w:val="24"/>
          </w:rPr>
          <w:t>30 см</w:t>
        </w:r>
      </w:smartTag>
      <w:r w:rsidRPr="0041364B">
        <w:rPr>
          <w:rFonts w:ascii="Times New Roman" w:hAnsi="Times New Roman" w:cs="Times New Roman"/>
          <w:sz w:val="24"/>
          <w:szCs w:val="24"/>
        </w:rPr>
        <w:t>.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41364B" w:rsidRPr="0041364B" w:rsidRDefault="0041364B" w:rsidP="00255FAF">
      <w:pPr>
        <w:pStyle w:val="a3"/>
        <w:ind w:firstLine="0"/>
        <w:rPr>
          <w:rFonts w:ascii="Times New Roman" w:hAnsi="Times New Roman"/>
          <w:bCs/>
          <w:sz w:val="24"/>
          <w:szCs w:val="24"/>
        </w:rPr>
      </w:pPr>
      <w:r w:rsidRPr="0041364B">
        <w:rPr>
          <w:rFonts w:ascii="Times New Roman" w:hAnsi="Times New Roman"/>
          <w:bCs/>
          <w:sz w:val="24"/>
          <w:szCs w:val="24"/>
        </w:rPr>
        <w:t xml:space="preserve">Таблицы оценки результатов в спортивном многоборье прилагаются (приложение № 2). </w:t>
      </w:r>
    </w:p>
    <w:p w:rsidR="0041364B" w:rsidRPr="0041364B" w:rsidRDefault="0041364B" w:rsidP="0041364B">
      <w:pPr>
        <w:pStyle w:val="a3"/>
        <w:ind w:firstLine="540"/>
        <w:rPr>
          <w:rFonts w:ascii="Times New Roman" w:hAnsi="Times New Roman"/>
          <w:b/>
          <w:sz w:val="24"/>
          <w:szCs w:val="24"/>
        </w:rPr>
      </w:pPr>
      <w:r w:rsidRPr="0041364B">
        <w:rPr>
          <w:rFonts w:ascii="Times New Roman" w:hAnsi="Times New Roman"/>
          <w:b/>
          <w:sz w:val="24"/>
          <w:szCs w:val="24"/>
        </w:rPr>
        <w:t>2. Творческий конкурс.</w:t>
      </w:r>
    </w:p>
    <w:p w:rsidR="0041364B" w:rsidRPr="0041364B" w:rsidRDefault="0041364B" w:rsidP="0041364B">
      <w:pPr>
        <w:pStyle w:val="a3"/>
        <w:tabs>
          <w:tab w:val="left" w:pos="2353"/>
          <w:tab w:val="center" w:pos="5141"/>
        </w:tabs>
        <w:ind w:firstLine="540"/>
        <w:rPr>
          <w:rFonts w:ascii="Times New Roman" w:hAnsi="Times New Roman"/>
          <w:sz w:val="24"/>
          <w:szCs w:val="24"/>
        </w:rPr>
      </w:pPr>
      <w:r w:rsidRPr="0041364B">
        <w:rPr>
          <w:rFonts w:ascii="Times New Roman" w:hAnsi="Times New Roman"/>
          <w:bCs/>
          <w:sz w:val="24"/>
          <w:szCs w:val="24"/>
        </w:rPr>
        <w:t>В творческом конкурсе п</w:t>
      </w:r>
      <w:r w:rsidRPr="0041364B">
        <w:rPr>
          <w:rFonts w:ascii="Times New Roman" w:hAnsi="Times New Roman"/>
          <w:sz w:val="24"/>
          <w:szCs w:val="24"/>
        </w:rPr>
        <w:t xml:space="preserve">ринимают участие от </w:t>
      </w:r>
      <w:r w:rsidR="00255FAF">
        <w:rPr>
          <w:rFonts w:ascii="Times New Roman" w:hAnsi="Times New Roman"/>
          <w:sz w:val="24"/>
          <w:szCs w:val="24"/>
        </w:rPr>
        <w:t xml:space="preserve"> </w:t>
      </w:r>
      <w:r w:rsidRPr="0041364B">
        <w:rPr>
          <w:rFonts w:ascii="Times New Roman" w:hAnsi="Times New Roman"/>
          <w:sz w:val="24"/>
          <w:szCs w:val="24"/>
        </w:rPr>
        <w:t xml:space="preserve">классов-команд – не менее 3 юношей и 3 девушек. </w:t>
      </w:r>
    </w:p>
    <w:p w:rsidR="0041364B" w:rsidRPr="0041364B" w:rsidRDefault="0041364B" w:rsidP="0041364B">
      <w:pPr>
        <w:pStyle w:val="a3"/>
        <w:ind w:firstLine="540"/>
        <w:rPr>
          <w:rFonts w:ascii="Times New Roman" w:hAnsi="Times New Roman"/>
          <w:sz w:val="24"/>
          <w:szCs w:val="24"/>
        </w:rPr>
      </w:pPr>
      <w:r w:rsidRPr="0041364B">
        <w:rPr>
          <w:rFonts w:ascii="Times New Roman" w:hAnsi="Times New Roman"/>
          <w:sz w:val="24"/>
          <w:szCs w:val="24"/>
        </w:rPr>
        <w:lastRenderedPageBreak/>
        <w:t>Творческий конку</w:t>
      </w:r>
      <w:proofErr w:type="gramStart"/>
      <w:r w:rsidRPr="0041364B">
        <w:rPr>
          <w:rFonts w:ascii="Times New Roman" w:hAnsi="Times New Roman"/>
          <w:sz w:val="24"/>
          <w:szCs w:val="24"/>
        </w:rPr>
        <w:t>рс вкл</w:t>
      </w:r>
      <w:proofErr w:type="gramEnd"/>
      <w:r w:rsidRPr="0041364B">
        <w:rPr>
          <w:rFonts w:ascii="Times New Roman" w:hAnsi="Times New Roman"/>
          <w:sz w:val="24"/>
          <w:szCs w:val="24"/>
        </w:rPr>
        <w:t xml:space="preserve">ючает представление классом-командой музыкально-художественной композиции, посвященной олимпийской тематике: «Игры, которые мы заслужили вместе с тобой». </w:t>
      </w:r>
    </w:p>
    <w:p w:rsidR="0041364B" w:rsidRPr="0041364B" w:rsidRDefault="00255FAF" w:rsidP="00255FAF">
      <w:pPr>
        <w:shd w:val="clear" w:color="auto" w:fill="FFFFFF"/>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64B" w:rsidRPr="0041364B">
        <w:rPr>
          <w:rFonts w:ascii="Times New Roman" w:hAnsi="Times New Roman" w:cs="Times New Roman"/>
          <w:sz w:val="24"/>
          <w:szCs w:val="24"/>
        </w:rPr>
        <w:t xml:space="preserve">Для раскрытия темы могут быть использованы элементы танцевального, вокального, музыкального, ораторского, поэтического, сценического искусства,  юмора, пантомимы, клоунады, элементы различных видов спорта (акробатики, художественной гимнастики, аэробики, синхронное выполнение физических упражнений и т.д.),  костюмы, декорации, реквизит, видеоролики и др. </w:t>
      </w:r>
      <w:proofErr w:type="gramEnd"/>
    </w:p>
    <w:p w:rsidR="0041364B" w:rsidRPr="0041364B" w:rsidRDefault="0041364B" w:rsidP="0041364B">
      <w:pPr>
        <w:pStyle w:val="a3"/>
        <w:ind w:firstLine="540"/>
        <w:rPr>
          <w:rFonts w:ascii="Times New Roman" w:hAnsi="Times New Roman"/>
          <w:sz w:val="24"/>
          <w:szCs w:val="24"/>
        </w:rPr>
      </w:pPr>
      <w:r w:rsidRPr="0041364B">
        <w:rPr>
          <w:rFonts w:ascii="Times New Roman" w:hAnsi="Times New Roman"/>
          <w:sz w:val="24"/>
          <w:szCs w:val="24"/>
        </w:rPr>
        <w:t xml:space="preserve">Сюжет музыкально-художественной композиции должен быть эмоциональным, позитивным, запоминающимся.  </w:t>
      </w:r>
    </w:p>
    <w:p w:rsidR="0041364B" w:rsidRPr="0041364B" w:rsidRDefault="0041364B" w:rsidP="0041364B">
      <w:pPr>
        <w:pStyle w:val="a3"/>
        <w:ind w:firstLine="540"/>
        <w:rPr>
          <w:rFonts w:ascii="Times New Roman" w:hAnsi="Times New Roman"/>
          <w:sz w:val="24"/>
          <w:szCs w:val="24"/>
        </w:rPr>
      </w:pPr>
      <w:r w:rsidRPr="0041364B">
        <w:rPr>
          <w:rFonts w:ascii="Times New Roman" w:hAnsi="Times New Roman"/>
          <w:sz w:val="24"/>
          <w:szCs w:val="24"/>
        </w:rPr>
        <w:t xml:space="preserve">Время выступления - до 10 минут. </w:t>
      </w:r>
    </w:p>
    <w:p w:rsidR="0041364B" w:rsidRPr="0041364B" w:rsidRDefault="0041364B" w:rsidP="0041364B">
      <w:pPr>
        <w:pStyle w:val="a3"/>
        <w:ind w:firstLine="540"/>
        <w:rPr>
          <w:rFonts w:ascii="Times New Roman" w:hAnsi="Times New Roman"/>
          <w:sz w:val="24"/>
          <w:szCs w:val="24"/>
        </w:rPr>
      </w:pPr>
      <w:r w:rsidRPr="0041364B">
        <w:rPr>
          <w:rFonts w:ascii="Times New Roman" w:hAnsi="Times New Roman"/>
          <w:sz w:val="24"/>
          <w:szCs w:val="24"/>
        </w:rPr>
        <w:t>Музыкально-художественная композиция оценивается Жюри по следующим критериям:</w:t>
      </w:r>
    </w:p>
    <w:p w:rsidR="0041364B" w:rsidRPr="0041364B" w:rsidRDefault="0041364B" w:rsidP="0041364B">
      <w:pPr>
        <w:pStyle w:val="a3"/>
        <w:numPr>
          <w:ilvl w:val="0"/>
          <w:numId w:val="9"/>
        </w:numPr>
        <w:ind w:left="709"/>
        <w:rPr>
          <w:rFonts w:ascii="Times New Roman" w:hAnsi="Times New Roman"/>
          <w:sz w:val="24"/>
          <w:szCs w:val="24"/>
        </w:rPr>
      </w:pPr>
      <w:r w:rsidRPr="0041364B">
        <w:rPr>
          <w:rFonts w:ascii="Times New Roman" w:hAnsi="Times New Roman"/>
          <w:sz w:val="24"/>
          <w:szCs w:val="24"/>
        </w:rPr>
        <w:t xml:space="preserve">соответствие заданной теме (от 0 до </w:t>
      </w:r>
      <w:r w:rsidR="00255FAF">
        <w:rPr>
          <w:rFonts w:ascii="Times New Roman" w:hAnsi="Times New Roman"/>
          <w:sz w:val="24"/>
          <w:szCs w:val="24"/>
        </w:rPr>
        <w:t xml:space="preserve">5 </w:t>
      </w:r>
      <w:r w:rsidRPr="0041364B">
        <w:rPr>
          <w:rFonts w:ascii="Times New Roman" w:hAnsi="Times New Roman"/>
          <w:sz w:val="24"/>
          <w:szCs w:val="24"/>
        </w:rPr>
        <w:t xml:space="preserve">баллов); </w:t>
      </w:r>
    </w:p>
    <w:p w:rsidR="0041364B" w:rsidRPr="0041364B" w:rsidRDefault="0041364B" w:rsidP="0041364B">
      <w:pPr>
        <w:pStyle w:val="a3"/>
        <w:numPr>
          <w:ilvl w:val="0"/>
          <w:numId w:val="9"/>
        </w:numPr>
        <w:ind w:left="709"/>
        <w:rPr>
          <w:rFonts w:ascii="Times New Roman" w:hAnsi="Times New Roman"/>
          <w:sz w:val="24"/>
          <w:szCs w:val="24"/>
        </w:rPr>
      </w:pPr>
      <w:r w:rsidRPr="0041364B">
        <w:rPr>
          <w:rFonts w:ascii="Times New Roman" w:hAnsi="Times New Roman"/>
          <w:sz w:val="24"/>
          <w:szCs w:val="24"/>
        </w:rPr>
        <w:t>использование разнообразных художественных сре</w:t>
      </w:r>
      <w:proofErr w:type="gramStart"/>
      <w:r w:rsidRPr="0041364B">
        <w:rPr>
          <w:rFonts w:ascii="Times New Roman" w:hAnsi="Times New Roman"/>
          <w:sz w:val="24"/>
          <w:szCs w:val="24"/>
        </w:rPr>
        <w:t>дств дл</w:t>
      </w:r>
      <w:proofErr w:type="gramEnd"/>
      <w:r w:rsidRPr="0041364B">
        <w:rPr>
          <w:rFonts w:ascii="Times New Roman" w:hAnsi="Times New Roman"/>
          <w:sz w:val="24"/>
          <w:szCs w:val="24"/>
        </w:rPr>
        <w:t xml:space="preserve">я передачи заданной темы (от 0 до </w:t>
      </w:r>
      <w:r w:rsidR="00255FAF">
        <w:rPr>
          <w:rFonts w:ascii="Times New Roman" w:hAnsi="Times New Roman"/>
          <w:sz w:val="24"/>
          <w:szCs w:val="24"/>
        </w:rPr>
        <w:t>5</w:t>
      </w:r>
      <w:r w:rsidRPr="0041364B">
        <w:rPr>
          <w:rFonts w:ascii="Times New Roman" w:hAnsi="Times New Roman"/>
          <w:sz w:val="24"/>
          <w:szCs w:val="24"/>
        </w:rPr>
        <w:t xml:space="preserve"> баллов); </w:t>
      </w:r>
    </w:p>
    <w:p w:rsidR="0041364B" w:rsidRPr="0041364B" w:rsidRDefault="0041364B" w:rsidP="0041364B">
      <w:pPr>
        <w:pStyle w:val="a3"/>
        <w:numPr>
          <w:ilvl w:val="0"/>
          <w:numId w:val="9"/>
        </w:numPr>
        <w:ind w:left="709"/>
        <w:rPr>
          <w:rFonts w:ascii="Times New Roman" w:hAnsi="Times New Roman"/>
          <w:sz w:val="24"/>
          <w:szCs w:val="24"/>
        </w:rPr>
      </w:pPr>
      <w:r w:rsidRPr="0041364B">
        <w:rPr>
          <w:rFonts w:ascii="Times New Roman" w:hAnsi="Times New Roman"/>
          <w:sz w:val="24"/>
          <w:szCs w:val="24"/>
        </w:rPr>
        <w:t xml:space="preserve">оригинальность идеи (от 0 до </w:t>
      </w:r>
      <w:r w:rsidR="00255FAF">
        <w:rPr>
          <w:rFonts w:ascii="Times New Roman" w:hAnsi="Times New Roman"/>
          <w:sz w:val="24"/>
          <w:szCs w:val="24"/>
        </w:rPr>
        <w:t>3</w:t>
      </w:r>
      <w:r w:rsidRPr="0041364B">
        <w:rPr>
          <w:rFonts w:ascii="Times New Roman" w:hAnsi="Times New Roman"/>
          <w:sz w:val="24"/>
          <w:szCs w:val="24"/>
        </w:rPr>
        <w:t xml:space="preserve"> баллов);</w:t>
      </w:r>
    </w:p>
    <w:p w:rsidR="0041364B" w:rsidRPr="0041364B" w:rsidRDefault="0041364B" w:rsidP="0041364B">
      <w:pPr>
        <w:pStyle w:val="a3"/>
        <w:numPr>
          <w:ilvl w:val="0"/>
          <w:numId w:val="9"/>
        </w:numPr>
        <w:ind w:left="709"/>
        <w:rPr>
          <w:rFonts w:ascii="Times New Roman" w:hAnsi="Times New Roman"/>
          <w:sz w:val="24"/>
          <w:szCs w:val="24"/>
        </w:rPr>
      </w:pPr>
      <w:r w:rsidRPr="0041364B">
        <w:rPr>
          <w:rFonts w:ascii="Times New Roman" w:hAnsi="Times New Roman"/>
          <w:sz w:val="24"/>
          <w:szCs w:val="24"/>
        </w:rPr>
        <w:t xml:space="preserve">сценическая культура и исполнительское мастерство (умение держаться на сцене, артистизм, выразительность, эмоциональность) (от 0 до </w:t>
      </w:r>
      <w:r w:rsidR="00255FAF">
        <w:rPr>
          <w:rFonts w:ascii="Times New Roman" w:hAnsi="Times New Roman"/>
          <w:sz w:val="24"/>
          <w:szCs w:val="24"/>
        </w:rPr>
        <w:t>3</w:t>
      </w:r>
      <w:r w:rsidRPr="0041364B">
        <w:rPr>
          <w:rFonts w:ascii="Times New Roman" w:hAnsi="Times New Roman"/>
          <w:sz w:val="24"/>
          <w:szCs w:val="24"/>
        </w:rPr>
        <w:t xml:space="preserve"> баллов);</w:t>
      </w:r>
    </w:p>
    <w:p w:rsidR="0041364B" w:rsidRPr="0041364B" w:rsidRDefault="0041364B" w:rsidP="0041364B">
      <w:pPr>
        <w:pStyle w:val="a3"/>
        <w:numPr>
          <w:ilvl w:val="0"/>
          <w:numId w:val="9"/>
        </w:numPr>
        <w:ind w:left="709"/>
        <w:rPr>
          <w:rFonts w:ascii="Times New Roman" w:hAnsi="Times New Roman"/>
          <w:sz w:val="24"/>
          <w:szCs w:val="24"/>
        </w:rPr>
      </w:pPr>
      <w:r w:rsidRPr="0041364B">
        <w:rPr>
          <w:rFonts w:ascii="Times New Roman" w:hAnsi="Times New Roman"/>
          <w:sz w:val="24"/>
          <w:szCs w:val="24"/>
        </w:rPr>
        <w:t>художественной оформление (декорации, костюмы, реквизит) (от 0 до</w:t>
      </w:r>
      <w:r w:rsidR="00255FAF">
        <w:rPr>
          <w:rFonts w:ascii="Times New Roman" w:hAnsi="Times New Roman"/>
          <w:sz w:val="24"/>
          <w:szCs w:val="24"/>
        </w:rPr>
        <w:t xml:space="preserve"> 3</w:t>
      </w:r>
      <w:r w:rsidRPr="0041364B">
        <w:rPr>
          <w:rFonts w:ascii="Times New Roman" w:hAnsi="Times New Roman"/>
          <w:sz w:val="24"/>
          <w:szCs w:val="24"/>
        </w:rPr>
        <w:t xml:space="preserve"> баллов);</w:t>
      </w:r>
    </w:p>
    <w:p w:rsidR="0041364B" w:rsidRPr="0041364B" w:rsidRDefault="0041364B" w:rsidP="0041364B">
      <w:pPr>
        <w:pStyle w:val="a3"/>
        <w:numPr>
          <w:ilvl w:val="0"/>
          <w:numId w:val="9"/>
        </w:numPr>
        <w:ind w:left="709"/>
        <w:rPr>
          <w:rFonts w:ascii="Times New Roman" w:hAnsi="Times New Roman"/>
          <w:sz w:val="24"/>
          <w:szCs w:val="24"/>
        </w:rPr>
      </w:pPr>
      <w:r w:rsidRPr="0041364B">
        <w:rPr>
          <w:rFonts w:ascii="Times New Roman" w:hAnsi="Times New Roman"/>
          <w:sz w:val="24"/>
          <w:szCs w:val="24"/>
        </w:rPr>
        <w:t xml:space="preserve">соответствие регламенту (выступление не должно превышать отведенное время) (от 0 до </w:t>
      </w:r>
      <w:r w:rsidR="00255FAF">
        <w:rPr>
          <w:rFonts w:ascii="Times New Roman" w:hAnsi="Times New Roman"/>
          <w:sz w:val="24"/>
          <w:szCs w:val="24"/>
        </w:rPr>
        <w:t>5</w:t>
      </w:r>
      <w:r w:rsidRPr="0041364B">
        <w:rPr>
          <w:rFonts w:ascii="Times New Roman" w:hAnsi="Times New Roman"/>
          <w:sz w:val="24"/>
          <w:szCs w:val="24"/>
        </w:rPr>
        <w:t xml:space="preserve">баллов). </w:t>
      </w:r>
    </w:p>
    <w:p w:rsidR="0041364B" w:rsidRPr="0041364B" w:rsidRDefault="0041364B" w:rsidP="0041364B">
      <w:pPr>
        <w:pStyle w:val="a3"/>
        <w:ind w:firstLine="540"/>
        <w:rPr>
          <w:rFonts w:ascii="Times New Roman" w:hAnsi="Times New Roman"/>
          <w:sz w:val="24"/>
          <w:szCs w:val="24"/>
        </w:rPr>
      </w:pPr>
      <w:r w:rsidRPr="0041364B">
        <w:rPr>
          <w:rFonts w:ascii="Times New Roman" w:hAnsi="Times New Roman"/>
          <w:sz w:val="24"/>
          <w:szCs w:val="24"/>
        </w:rPr>
        <w:t xml:space="preserve">Члены Жюри оценивает музыкально-художественную композицию каждой </w:t>
      </w:r>
      <w:proofErr w:type="gramStart"/>
      <w:r w:rsidRPr="0041364B">
        <w:rPr>
          <w:rFonts w:ascii="Times New Roman" w:hAnsi="Times New Roman"/>
          <w:sz w:val="24"/>
          <w:szCs w:val="24"/>
        </w:rPr>
        <w:t>класс-команды</w:t>
      </w:r>
      <w:proofErr w:type="gramEnd"/>
      <w:r w:rsidRPr="0041364B">
        <w:rPr>
          <w:rFonts w:ascii="Times New Roman" w:hAnsi="Times New Roman"/>
          <w:sz w:val="24"/>
          <w:szCs w:val="24"/>
        </w:rPr>
        <w:t xml:space="preserve"> по каждому критерию. </w:t>
      </w:r>
    </w:p>
    <w:p w:rsidR="0041364B" w:rsidRPr="0041364B" w:rsidRDefault="0041364B" w:rsidP="0041364B">
      <w:pPr>
        <w:pStyle w:val="a3"/>
        <w:ind w:firstLine="540"/>
        <w:rPr>
          <w:rFonts w:ascii="Times New Roman" w:hAnsi="Times New Roman"/>
          <w:sz w:val="24"/>
          <w:szCs w:val="24"/>
        </w:rPr>
      </w:pPr>
    </w:p>
    <w:p w:rsidR="0041364B" w:rsidRPr="0041364B" w:rsidRDefault="0041364B" w:rsidP="0041364B">
      <w:pPr>
        <w:pStyle w:val="a3"/>
        <w:ind w:firstLine="540"/>
        <w:rPr>
          <w:rFonts w:ascii="Times New Roman" w:hAnsi="Times New Roman"/>
          <w:b/>
          <w:sz w:val="24"/>
          <w:szCs w:val="24"/>
        </w:rPr>
      </w:pPr>
      <w:r w:rsidRPr="0041364B">
        <w:rPr>
          <w:rFonts w:ascii="Times New Roman" w:hAnsi="Times New Roman"/>
          <w:b/>
          <w:sz w:val="24"/>
          <w:szCs w:val="24"/>
        </w:rPr>
        <w:t>3. Теоретический конкурс «Олимпиада начинается в школе».</w:t>
      </w:r>
    </w:p>
    <w:p w:rsidR="0041364B" w:rsidRPr="0041364B" w:rsidRDefault="0041364B" w:rsidP="0041364B">
      <w:pPr>
        <w:pStyle w:val="a3"/>
        <w:tabs>
          <w:tab w:val="left" w:pos="2353"/>
          <w:tab w:val="center" w:pos="5141"/>
        </w:tabs>
        <w:ind w:firstLine="540"/>
        <w:rPr>
          <w:rFonts w:ascii="Times New Roman" w:hAnsi="Times New Roman"/>
          <w:sz w:val="24"/>
          <w:szCs w:val="24"/>
        </w:rPr>
      </w:pPr>
      <w:r w:rsidRPr="0041364B">
        <w:rPr>
          <w:rFonts w:ascii="Times New Roman" w:hAnsi="Times New Roman"/>
          <w:bCs/>
          <w:sz w:val="24"/>
          <w:szCs w:val="24"/>
        </w:rPr>
        <w:t>В теоретическом конкурсе п</w:t>
      </w:r>
      <w:r w:rsidRPr="0041364B">
        <w:rPr>
          <w:rFonts w:ascii="Times New Roman" w:hAnsi="Times New Roman"/>
          <w:sz w:val="24"/>
          <w:szCs w:val="24"/>
        </w:rPr>
        <w:t xml:space="preserve">ринимают участие от </w:t>
      </w:r>
      <w:r w:rsidR="00255FAF">
        <w:rPr>
          <w:rFonts w:ascii="Times New Roman" w:hAnsi="Times New Roman"/>
          <w:sz w:val="24"/>
          <w:szCs w:val="24"/>
        </w:rPr>
        <w:t xml:space="preserve"> </w:t>
      </w:r>
      <w:r w:rsidRPr="0041364B">
        <w:rPr>
          <w:rFonts w:ascii="Times New Roman" w:hAnsi="Times New Roman"/>
          <w:sz w:val="24"/>
          <w:szCs w:val="24"/>
        </w:rPr>
        <w:t xml:space="preserve">классов-команд – 2 юноши и 2 девушки. </w:t>
      </w:r>
    </w:p>
    <w:p w:rsidR="0041364B" w:rsidRPr="0041364B" w:rsidRDefault="0041364B" w:rsidP="0041364B">
      <w:pPr>
        <w:pStyle w:val="a3"/>
        <w:ind w:firstLine="540"/>
        <w:rPr>
          <w:rFonts w:ascii="Times New Roman" w:hAnsi="Times New Roman"/>
          <w:sz w:val="24"/>
          <w:szCs w:val="24"/>
        </w:rPr>
      </w:pPr>
      <w:r w:rsidRPr="0041364B">
        <w:rPr>
          <w:rFonts w:ascii="Times New Roman" w:hAnsi="Times New Roman"/>
          <w:sz w:val="24"/>
          <w:szCs w:val="24"/>
        </w:rPr>
        <w:t>Задания для теоретического конкурса будут разрабатываться по следующим темам:</w:t>
      </w:r>
    </w:p>
    <w:p w:rsidR="0041364B" w:rsidRPr="0041364B" w:rsidRDefault="0041364B" w:rsidP="0041364B">
      <w:pPr>
        <w:pStyle w:val="a5"/>
        <w:numPr>
          <w:ilvl w:val="0"/>
          <w:numId w:val="10"/>
        </w:numPr>
        <w:ind w:left="709"/>
        <w:jc w:val="both"/>
        <w:rPr>
          <w:sz w:val="24"/>
        </w:rPr>
      </w:pPr>
      <w:r w:rsidRPr="0041364B">
        <w:rPr>
          <w:sz w:val="24"/>
        </w:rPr>
        <w:t xml:space="preserve">олимпийские игры древности; </w:t>
      </w:r>
    </w:p>
    <w:p w:rsidR="0041364B" w:rsidRPr="0041364B" w:rsidRDefault="0041364B" w:rsidP="0041364B">
      <w:pPr>
        <w:pStyle w:val="a5"/>
        <w:numPr>
          <w:ilvl w:val="0"/>
          <w:numId w:val="10"/>
        </w:numPr>
        <w:ind w:left="709"/>
        <w:jc w:val="both"/>
        <w:rPr>
          <w:sz w:val="24"/>
        </w:rPr>
      </w:pPr>
      <w:r w:rsidRPr="0041364B">
        <w:rPr>
          <w:sz w:val="24"/>
        </w:rPr>
        <w:t xml:space="preserve">символика,  атрибутика  и  девиз Олимпийского движения;   </w:t>
      </w:r>
    </w:p>
    <w:p w:rsidR="0041364B" w:rsidRPr="0041364B" w:rsidRDefault="0041364B" w:rsidP="0041364B">
      <w:pPr>
        <w:numPr>
          <w:ilvl w:val="0"/>
          <w:numId w:val="10"/>
        </w:numPr>
        <w:shd w:val="clear" w:color="auto" w:fill="FFFFFF"/>
        <w:spacing w:after="0" w:line="240" w:lineRule="auto"/>
        <w:ind w:left="709"/>
        <w:jc w:val="both"/>
        <w:rPr>
          <w:rFonts w:ascii="Times New Roman" w:hAnsi="Times New Roman" w:cs="Times New Roman"/>
          <w:sz w:val="24"/>
          <w:szCs w:val="24"/>
        </w:rPr>
      </w:pPr>
      <w:r w:rsidRPr="0041364B">
        <w:rPr>
          <w:rFonts w:ascii="Times New Roman" w:hAnsi="Times New Roman" w:cs="Times New Roman"/>
          <w:sz w:val="24"/>
          <w:szCs w:val="24"/>
        </w:rPr>
        <w:t>возрождение Олимпийских игр и олимпийского движения;</w:t>
      </w:r>
    </w:p>
    <w:p w:rsidR="0041364B" w:rsidRPr="0041364B" w:rsidRDefault="0041364B" w:rsidP="0041364B">
      <w:pPr>
        <w:numPr>
          <w:ilvl w:val="0"/>
          <w:numId w:val="10"/>
        </w:numPr>
        <w:shd w:val="clear" w:color="auto" w:fill="FFFFFF"/>
        <w:spacing w:after="0" w:line="240" w:lineRule="auto"/>
        <w:ind w:left="709"/>
        <w:jc w:val="both"/>
        <w:rPr>
          <w:rFonts w:ascii="Times New Roman" w:hAnsi="Times New Roman" w:cs="Times New Roman"/>
          <w:sz w:val="24"/>
          <w:szCs w:val="24"/>
        </w:rPr>
      </w:pPr>
      <w:r w:rsidRPr="0041364B">
        <w:rPr>
          <w:rFonts w:ascii="Times New Roman" w:hAnsi="Times New Roman" w:cs="Times New Roman"/>
          <w:sz w:val="24"/>
          <w:szCs w:val="24"/>
        </w:rPr>
        <w:t>основные принципы (ценности) олимпизма и спортивного соперничества;</w:t>
      </w:r>
    </w:p>
    <w:p w:rsidR="0041364B" w:rsidRPr="0041364B" w:rsidRDefault="0041364B" w:rsidP="0041364B">
      <w:pPr>
        <w:numPr>
          <w:ilvl w:val="0"/>
          <w:numId w:val="10"/>
        </w:numPr>
        <w:shd w:val="clear" w:color="auto" w:fill="FFFFFF"/>
        <w:spacing w:after="0" w:line="240" w:lineRule="auto"/>
        <w:ind w:left="709"/>
        <w:jc w:val="both"/>
        <w:rPr>
          <w:rFonts w:ascii="Times New Roman" w:hAnsi="Times New Roman" w:cs="Times New Roman"/>
          <w:sz w:val="24"/>
          <w:szCs w:val="24"/>
        </w:rPr>
      </w:pPr>
      <w:r w:rsidRPr="0041364B">
        <w:rPr>
          <w:rFonts w:ascii="Times New Roman" w:hAnsi="Times New Roman" w:cs="Times New Roman"/>
          <w:sz w:val="24"/>
          <w:szCs w:val="24"/>
        </w:rPr>
        <w:t>воспитательная роль олимпийских игр и олимпийского движения;</w:t>
      </w:r>
    </w:p>
    <w:p w:rsidR="0041364B" w:rsidRPr="0041364B" w:rsidRDefault="0041364B" w:rsidP="0041364B">
      <w:pPr>
        <w:numPr>
          <w:ilvl w:val="0"/>
          <w:numId w:val="10"/>
        </w:numPr>
        <w:shd w:val="clear" w:color="auto" w:fill="FFFFFF"/>
        <w:spacing w:after="0" w:line="240" w:lineRule="auto"/>
        <w:ind w:left="709"/>
        <w:jc w:val="both"/>
        <w:rPr>
          <w:rFonts w:ascii="Times New Roman" w:hAnsi="Times New Roman" w:cs="Times New Roman"/>
          <w:sz w:val="24"/>
          <w:szCs w:val="24"/>
        </w:rPr>
      </w:pPr>
      <w:proofErr w:type="spellStart"/>
      <w:r w:rsidRPr="0041364B">
        <w:rPr>
          <w:rFonts w:ascii="Times New Roman" w:hAnsi="Times New Roman" w:cs="Times New Roman"/>
          <w:sz w:val="24"/>
          <w:szCs w:val="24"/>
        </w:rPr>
        <w:t>фэйр</w:t>
      </w:r>
      <w:proofErr w:type="spellEnd"/>
      <w:r w:rsidRPr="0041364B">
        <w:rPr>
          <w:rFonts w:ascii="Times New Roman" w:hAnsi="Times New Roman" w:cs="Times New Roman"/>
          <w:sz w:val="24"/>
          <w:szCs w:val="24"/>
        </w:rPr>
        <w:t xml:space="preserve"> </w:t>
      </w:r>
      <w:proofErr w:type="spellStart"/>
      <w:r w:rsidRPr="0041364B">
        <w:rPr>
          <w:rFonts w:ascii="Times New Roman" w:hAnsi="Times New Roman" w:cs="Times New Roman"/>
          <w:sz w:val="24"/>
          <w:szCs w:val="24"/>
        </w:rPr>
        <w:t>плэй</w:t>
      </w:r>
      <w:proofErr w:type="spellEnd"/>
      <w:r w:rsidRPr="0041364B">
        <w:rPr>
          <w:rFonts w:ascii="Times New Roman" w:hAnsi="Times New Roman" w:cs="Times New Roman"/>
          <w:sz w:val="24"/>
          <w:szCs w:val="24"/>
        </w:rPr>
        <w:t xml:space="preserve">: принципы, организация, история, современная трактовка; </w:t>
      </w:r>
    </w:p>
    <w:p w:rsidR="0041364B" w:rsidRPr="0041364B" w:rsidRDefault="0041364B" w:rsidP="00A1419F">
      <w:pPr>
        <w:numPr>
          <w:ilvl w:val="0"/>
          <w:numId w:val="10"/>
        </w:numPr>
        <w:shd w:val="clear" w:color="auto" w:fill="FFFFFF"/>
        <w:spacing w:after="0" w:line="240" w:lineRule="auto"/>
        <w:ind w:left="709"/>
        <w:jc w:val="both"/>
        <w:rPr>
          <w:rFonts w:ascii="Times New Roman" w:hAnsi="Times New Roman" w:cs="Times New Roman"/>
          <w:sz w:val="24"/>
          <w:szCs w:val="24"/>
        </w:rPr>
      </w:pPr>
      <w:r w:rsidRPr="0041364B">
        <w:rPr>
          <w:rFonts w:ascii="Times New Roman" w:hAnsi="Times New Roman" w:cs="Times New Roman"/>
          <w:sz w:val="24"/>
          <w:szCs w:val="24"/>
        </w:rPr>
        <w:t xml:space="preserve">олимпийское движение в  России; </w:t>
      </w:r>
    </w:p>
    <w:p w:rsidR="0041364B" w:rsidRPr="0041364B" w:rsidRDefault="0041364B" w:rsidP="00A1419F">
      <w:pPr>
        <w:numPr>
          <w:ilvl w:val="0"/>
          <w:numId w:val="10"/>
        </w:numPr>
        <w:shd w:val="clear" w:color="auto" w:fill="FFFFFF"/>
        <w:spacing w:after="0" w:line="240" w:lineRule="auto"/>
        <w:ind w:left="709"/>
        <w:jc w:val="both"/>
        <w:rPr>
          <w:rFonts w:ascii="Times New Roman" w:hAnsi="Times New Roman" w:cs="Times New Roman"/>
          <w:sz w:val="24"/>
          <w:szCs w:val="24"/>
        </w:rPr>
      </w:pPr>
      <w:r w:rsidRPr="0041364B">
        <w:rPr>
          <w:rFonts w:ascii="Times New Roman" w:hAnsi="Times New Roman" w:cs="Times New Roman"/>
          <w:sz w:val="24"/>
          <w:szCs w:val="24"/>
        </w:rPr>
        <w:t>выдающиеся достижения отечественных спортсменов на Олимпийских  играх;</w:t>
      </w:r>
    </w:p>
    <w:p w:rsidR="0041364B" w:rsidRPr="0041364B" w:rsidRDefault="0041364B" w:rsidP="00A1419F">
      <w:pPr>
        <w:numPr>
          <w:ilvl w:val="0"/>
          <w:numId w:val="10"/>
        </w:numPr>
        <w:shd w:val="clear" w:color="auto" w:fill="FFFFFF"/>
        <w:spacing w:after="0" w:line="240" w:lineRule="auto"/>
        <w:ind w:left="709"/>
        <w:jc w:val="both"/>
        <w:rPr>
          <w:rFonts w:ascii="Times New Roman" w:hAnsi="Times New Roman" w:cs="Times New Roman"/>
          <w:sz w:val="24"/>
          <w:szCs w:val="24"/>
        </w:rPr>
      </w:pPr>
      <w:r w:rsidRPr="0041364B">
        <w:rPr>
          <w:rFonts w:ascii="Times New Roman" w:hAnsi="Times New Roman" w:cs="Times New Roman"/>
          <w:sz w:val="24"/>
          <w:szCs w:val="24"/>
        </w:rPr>
        <w:t>краткая характеристика видов спорта, входящих в программу зимних и летних Олимпийских;</w:t>
      </w:r>
    </w:p>
    <w:p w:rsidR="0041364B" w:rsidRPr="0041364B" w:rsidRDefault="0041364B" w:rsidP="00A1419F">
      <w:pPr>
        <w:numPr>
          <w:ilvl w:val="0"/>
          <w:numId w:val="10"/>
        </w:numPr>
        <w:shd w:val="clear" w:color="auto" w:fill="FFFFFF"/>
        <w:spacing w:after="0" w:line="240" w:lineRule="auto"/>
        <w:ind w:left="709"/>
        <w:jc w:val="both"/>
        <w:rPr>
          <w:rFonts w:ascii="Times New Roman" w:hAnsi="Times New Roman" w:cs="Times New Roman"/>
          <w:sz w:val="24"/>
          <w:szCs w:val="24"/>
        </w:rPr>
      </w:pPr>
      <w:r w:rsidRPr="0041364B">
        <w:rPr>
          <w:rFonts w:ascii="Times New Roman" w:hAnsi="Times New Roman" w:cs="Times New Roman"/>
          <w:sz w:val="24"/>
          <w:szCs w:val="24"/>
        </w:rPr>
        <w:t>олимпийская хартия;</w:t>
      </w:r>
    </w:p>
    <w:p w:rsidR="0041364B" w:rsidRPr="0041364B" w:rsidRDefault="0041364B" w:rsidP="00A1419F">
      <w:pPr>
        <w:pStyle w:val="a5"/>
        <w:numPr>
          <w:ilvl w:val="0"/>
          <w:numId w:val="10"/>
        </w:numPr>
        <w:ind w:left="709"/>
        <w:jc w:val="both"/>
        <w:rPr>
          <w:sz w:val="24"/>
        </w:rPr>
      </w:pPr>
      <w:r w:rsidRPr="0041364B">
        <w:rPr>
          <w:sz w:val="24"/>
        </w:rPr>
        <w:t xml:space="preserve">организация  и  проведение  эстафеты  Олимпийского огня.   </w:t>
      </w:r>
    </w:p>
    <w:p w:rsidR="0041364B" w:rsidRPr="0041364B" w:rsidRDefault="00255FAF" w:rsidP="00A1419F">
      <w:pPr>
        <w:pStyle w:val="a3"/>
        <w:ind w:firstLine="540"/>
        <w:rPr>
          <w:rFonts w:ascii="Times New Roman" w:hAnsi="Times New Roman"/>
          <w:sz w:val="24"/>
          <w:szCs w:val="24"/>
        </w:rPr>
      </w:pPr>
      <w:r>
        <w:rPr>
          <w:rFonts w:ascii="Times New Roman" w:hAnsi="Times New Roman"/>
          <w:sz w:val="24"/>
          <w:szCs w:val="24"/>
        </w:rPr>
        <w:t xml:space="preserve"> </w:t>
      </w:r>
    </w:p>
    <w:p w:rsidR="0041364B" w:rsidRPr="0041364B" w:rsidRDefault="0041364B" w:rsidP="00A1419F">
      <w:pPr>
        <w:pStyle w:val="a3"/>
        <w:ind w:firstLine="540"/>
        <w:rPr>
          <w:rFonts w:ascii="Times New Roman" w:hAnsi="Times New Roman"/>
          <w:b/>
          <w:bCs/>
          <w:sz w:val="24"/>
          <w:szCs w:val="24"/>
        </w:rPr>
      </w:pPr>
      <w:r w:rsidRPr="0041364B">
        <w:rPr>
          <w:rFonts w:ascii="Times New Roman" w:hAnsi="Times New Roman"/>
          <w:b/>
          <w:bCs/>
          <w:sz w:val="24"/>
          <w:szCs w:val="24"/>
        </w:rPr>
        <w:t>4. Веселые старты.</w:t>
      </w:r>
    </w:p>
    <w:p w:rsidR="0041364B" w:rsidRPr="0041364B" w:rsidRDefault="0041364B" w:rsidP="00A1419F">
      <w:pPr>
        <w:pStyle w:val="a3"/>
        <w:ind w:firstLine="540"/>
        <w:rPr>
          <w:rFonts w:ascii="Times New Roman" w:hAnsi="Times New Roman"/>
          <w:bCs/>
          <w:sz w:val="24"/>
          <w:szCs w:val="24"/>
        </w:rPr>
      </w:pPr>
      <w:r w:rsidRPr="0041364B">
        <w:rPr>
          <w:rFonts w:ascii="Times New Roman" w:hAnsi="Times New Roman"/>
          <w:bCs/>
          <w:sz w:val="24"/>
          <w:szCs w:val="24"/>
        </w:rPr>
        <w:t xml:space="preserve">Веселые старты – комплексная эстафета, включающая виды двигательной деятельности и элементы видов спорта в соответствии с </w:t>
      </w:r>
      <w:r w:rsidRPr="0041364B">
        <w:rPr>
          <w:rFonts w:ascii="Times New Roman" w:hAnsi="Times New Roman"/>
          <w:sz w:val="24"/>
          <w:szCs w:val="24"/>
        </w:rPr>
        <w:t>программой основного общего и среднего (полного) общего образования,</w:t>
      </w:r>
    </w:p>
    <w:p w:rsidR="0041364B" w:rsidRPr="0041364B" w:rsidRDefault="0041364B" w:rsidP="00A1419F">
      <w:pPr>
        <w:pStyle w:val="a3"/>
        <w:tabs>
          <w:tab w:val="left" w:pos="2353"/>
          <w:tab w:val="center" w:pos="5141"/>
        </w:tabs>
        <w:ind w:firstLine="540"/>
        <w:rPr>
          <w:rFonts w:ascii="Times New Roman" w:hAnsi="Times New Roman"/>
          <w:sz w:val="24"/>
          <w:szCs w:val="24"/>
        </w:rPr>
      </w:pPr>
      <w:r w:rsidRPr="0041364B">
        <w:rPr>
          <w:rFonts w:ascii="Times New Roman" w:hAnsi="Times New Roman"/>
          <w:bCs/>
          <w:sz w:val="24"/>
          <w:szCs w:val="24"/>
        </w:rPr>
        <w:t>В веселых стартах п</w:t>
      </w:r>
      <w:r w:rsidRPr="0041364B">
        <w:rPr>
          <w:rFonts w:ascii="Times New Roman" w:hAnsi="Times New Roman"/>
          <w:sz w:val="24"/>
          <w:szCs w:val="24"/>
        </w:rPr>
        <w:t xml:space="preserve">ринимают участие от </w:t>
      </w:r>
      <w:r w:rsidR="00255FAF">
        <w:rPr>
          <w:rFonts w:ascii="Times New Roman" w:hAnsi="Times New Roman"/>
          <w:sz w:val="24"/>
          <w:szCs w:val="24"/>
        </w:rPr>
        <w:t xml:space="preserve"> </w:t>
      </w:r>
      <w:r w:rsidRPr="0041364B">
        <w:rPr>
          <w:rFonts w:ascii="Times New Roman" w:hAnsi="Times New Roman"/>
          <w:sz w:val="24"/>
          <w:szCs w:val="24"/>
        </w:rPr>
        <w:t xml:space="preserve">классов-команд – 3 юноши 3 девушки. </w:t>
      </w:r>
    </w:p>
    <w:p w:rsidR="0041364B" w:rsidRPr="0041364B" w:rsidRDefault="0041364B" w:rsidP="00A1419F">
      <w:pPr>
        <w:pStyle w:val="a3"/>
        <w:ind w:firstLine="540"/>
        <w:rPr>
          <w:rFonts w:ascii="Times New Roman" w:hAnsi="Times New Roman"/>
          <w:b/>
          <w:bCs/>
          <w:sz w:val="24"/>
          <w:szCs w:val="24"/>
        </w:rPr>
      </w:pPr>
      <w:r w:rsidRPr="0041364B">
        <w:rPr>
          <w:rFonts w:ascii="Times New Roman" w:hAnsi="Times New Roman"/>
          <w:b/>
          <w:bCs/>
          <w:sz w:val="24"/>
          <w:szCs w:val="24"/>
        </w:rPr>
        <w:t>Дополнительные виды программы:</w:t>
      </w:r>
    </w:p>
    <w:p w:rsidR="0041364B" w:rsidRPr="0041364B" w:rsidRDefault="00255FAF" w:rsidP="00A1419F">
      <w:pPr>
        <w:pStyle w:val="a3"/>
        <w:ind w:firstLine="540"/>
        <w:rPr>
          <w:rFonts w:ascii="Times New Roman" w:hAnsi="Times New Roman"/>
          <w:b/>
          <w:bCs/>
          <w:sz w:val="24"/>
          <w:szCs w:val="24"/>
        </w:rPr>
      </w:pPr>
      <w:r>
        <w:rPr>
          <w:rFonts w:ascii="Times New Roman" w:hAnsi="Times New Roman"/>
          <w:b/>
          <w:bCs/>
          <w:sz w:val="24"/>
          <w:szCs w:val="24"/>
        </w:rPr>
        <w:t xml:space="preserve"> 1</w:t>
      </w:r>
      <w:r w:rsidR="0041364B" w:rsidRPr="0041364B">
        <w:rPr>
          <w:rFonts w:ascii="Times New Roman" w:hAnsi="Times New Roman"/>
          <w:b/>
          <w:bCs/>
          <w:sz w:val="24"/>
          <w:szCs w:val="24"/>
        </w:rPr>
        <w:t>. Мини-футбол.</w:t>
      </w:r>
    </w:p>
    <w:p w:rsidR="0041364B" w:rsidRPr="0041364B" w:rsidRDefault="0041364B" w:rsidP="00A1419F">
      <w:pPr>
        <w:pStyle w:val="a3"/>
        <w:ind w:firstLine="540"/>
        <w:rPr>
          <w:rFonts w:ascii="Times New Roman" w:hAnsi="Times New Roman"/>
          <w:sz w:val="24"/>
          <w:szCs w:val="24"/>
        </w:rPr>
      </w:pPr>
      <w:r w:rsidRPr="0041364B">
        <w:rPr>
          <w:rFonts w:ascii="Times New Roman" w:hAnsi="Times New Roman"/>
          <w:sz w:val="24"/>
          <w:szCs w:val="24"/>
        </w:rPr>
        <w:t>Соревнования ком</w:t>
      </w:r>
      <w:r w:rsidR="00255FAF">
        <w:rPr>
          <w:rFonts w:ascii="Times New Roman" w:hAnsi="Times New Roman"/>
          <w:sz w:val="24"/>
          <w:szCs w:val="24"/>
        </w:rPr>
        <w:t xml:space="preserve">андные. Проводятся среди юношей </w:t>
      </w:r>
      <w:r w:rsidRPr="0041364B">
        <w:rPr>
          <w:rFonts w:ascii="Times New Roman" w:hAnsi="Times New Roman"/>
          <w:sz w:val="24"/>
          <w:szCs w:val="24"/>
        </w:rPr>
        <w:t xml:space="preserve">классов-команд по упрощенным правилам по олимпийской системе. </w:t>
      </w:r>
    </w:p>
    <w:p w:rsidR="0041364B" w:rsidRPr="0041364B" w:rsidRDefault="0041364B" w:rsidP="00A1419F">
      <w:pPr>
        <w:tabs>
          <w:tab w:val="left" w:pos="0"/>
        </w:tabs>
        <w:spacing w:line="240" w:lineRule="auto"/>
        <w:ind w:firstLine="540"/>
        <w:jc w:val="both"/>
        <w:rPr>
          <w:rFonts w:ascii="Times New Roman" w:hAnsi="Times New Roman" w:cs="Times New Roman"/>
          <w:sz w:val="24"/>
          <w:szCs w:val="24"/>
        </w:rPr>
      </w:pPr>
      <w:r w:rsidRPr="0041364B">
        <w:rPr>
          <w:rFonts w:ascii="Times New Roman" w:hAnsi="Times New Roman" w:cs="Times New Roman"/>
          <w:sz w:val="24"/>
          <w:szCs w:val="24"/>
        </w:rPr>
        <w:lastRenderedPageBreak/>
        <w:t>Состав команды– 7 игроков (в том числе 2 запасных). В поле - 4 игрока и 1 вратарь.</w:t>
      </w:r>
    </w:p>
    <w:p w:rsidR="0041364B" w:rsidRPr="0041364B" w:rsidRDefault="0041364B" w:rsidP="00A1419F">
      <w:pPr>
        <w:tabs>
          <w:tab w:val="left" w:pos="0"/>
        </w:tabs>
        <w:spacing w:line="240" w:lineRule="auto"/>
        <w:ind w:firstLine="540"/>
        <w:jc w:val="both"/>
        <w:rPr>
          <w:rFonts w:ascii="Times New Roman" w:hAnsi="Times New Roman" w:cs="Times New Roman"/>
          <w:sz w:val="24"/>
          <w:szCs w:val="24"/>
        </w:rPr>
      </w:pPr>
      <w:r w:rsidRPr="0041364B">
        <w:rPr>
          <w:rFonts w:ascii="Times New Roman" w:hAnsi="Times New Roman" w:cs="Times New Roman"/>
          <w:sz w:val="24"/>
          <w:szCs w:val="24"/>
        </w:rPr>
        <w:t>Продолжительность игры - два тайма по 15 минут с перерывом 5 минут.</w:t>
      </w:r>
    </w:p>
    <w:p w:rsidR="0041364B" w:rsidRPr="0041364B" w:rsidRDefault="0041364B" w:rsidP="00A1419F">
      <w:pPr>
        <w:tabs>
          <w:tab w:val="left" w:pos="1800"/>
        </w:tabs>
        <w:spacing w:line="240" w:lineRule="auto"/>
        <w:ind w:firstLine="540"/>
        <w:jc w:val="both"/>
        <w:rPr>
          <w:rFonts w:ascii="Times New Roman" w:hAnsi="Times New Roman" w:cs="Times New Roman"/>
          <w:sz w:val="24"/>
          <w:szCs w:val="24"/>
        </w:rPr>
      </w:pPr>
      <w:r w:rsidRPr="0041364B">
        <w:rPr>
          <w:rFonts w:ascii="Times New Roman" w:hAnsi="Times New Roman" w:cs="Times New Roman"/>
          <w:sz w:val="24"/>
          <w:szCs w:val="24"/>
        </w:rPr>
        <w:t>Число замен в ходе матча не ограниченно. Игрок, которого заменили, может вновь вернуться на площадку, заменив любого игрока.</w:t>
      </w:r>
    </w:p>
    <w:p w:rsidR="0041364B" w:rsidRPr="0041364B" w:rsidRDefault="0041364B" w:rsidP="0041364B">
      <w:pPr>
        <w:pStyle w:val="a3"/>
        <w:ind w:firstLine="540"/>
        <w:rPr>
          <w:rFonts w:ascii="Times New Roman" w:hAnsi="Times New Roman"/>
          <w:sz w:val="24"/>
          <w:szCs w:val="24"/>
        </w:rPr>
      </w:pPr>
      <w:r w:rsidRPr="0041364B">
        <w:rPr>
          <w:rFonts w:ascii="Times New Roman" w:hAnsi="Times New Roman"/>
          <w:sz w:val="24"/>
          <w:szCs w:val="24"/>
        </w:rPr>
        <w:t>Игра проводится на площадке длиной 36-40м, шириной 18-</w:t>
      </w:r>
      <w:smartTag w:uri="urn:schemas-microsoft-com:office:smarttags" w:element="metricconverter">
        <w:smartTagPr>
          <w:attr w:name="ProductID" w:val="20 м"/>
        </w:smartTagPr>
        <w:r w:rsidRPr="0041364B">
          <w:rPr>
            <w:rFonts w:ascii="Times New Roman" w:hAnsi="Times New Roman"/>
            <w:sz w:val="24"/>
            <w:szCs w:val="24"/>
          </w:rPr>
          <w:t>20 м</w:t>
        </w:r>
      </w:smartTag>
      <w:r w:rsidRPr="0041364B">
        <w:rPr>
          <w:rFonts w:ascii="Times New Roman" w:hAnsi="Times New Roman"/>
          <w:sz w:val="24"/>
          <w:szCs w:val="24"/>
        </w:rPr>
        <w:t xml:space="preserve"> с воротами   3×2 м. </w:t>
      </w:r>
    </w:p>
    <w:p w:rsidR="0041364B" w:rsidRPr="0041364B" w:rsidRDefault="0041364B" w:rsidP="0041364B">
      <w:pPr>
        <w:pStyle w:val="a3"/>
        <w:ind w:firstLine="540"/>
        <w:rPr>
          <w:rFonts w:ascii="Times New Roman" w:hAnsi="Times New Roman"/>
          <w:sz w:val="24"/>
          <w:szCs w:val="24"/>
        </w:rPr>
      </w:pPr>
      <w:r w:rsidRPr="0041364B">
        <w:rPr>
          <w:rFonts w:ascii="Times New Roman" w:hAnsi="Times New Roman"/>
          <w:sz w:val="24"/>
          <w:szCs w:val="24"/>
        </w:rPr>
        <w:t xml:space="preserve">Штрафной удар пробивается с шести метров. </w:t>
      </w:r>
    </w:p>
    <w:p w:rsidR="0041364B" w:rsidRPr="0041364B" w:rsidRDefault="0041364B" w:rsidP="0041364B">
      <w:pPr>
        <w:pStyle w:val="a3"/>
        <w:ind w:firstLine="540"/>
        <w:rPr>
          <w:rFonts w:ascii="Times New Roman" w:hAnsi="Times New Roman"/>
          <w:sz w:val="24"/>
          <w:szCs w:val="24"/>
        </w:rPr>
      </w:pPr>
      <w:r w:rsidRPr="0041364B">
        <w:rPr>
          <w:rFonts w:ascii="Times New Roman" w:hAnsi="Times New Roman"/>
          <w:sz w:val="24"/>
          <w:szCs w:val="24"/>
        </w:rPr>
        <w:t>Запасные игроки вносятся в протокол до начала игры.</w:t>
      </w:r>
    </w:p>
    <w:p w:rsidR="0041364B" w:rsidRPr="0041364B" w:rsidRDefault="0041364B" w:rsidP="0041364B">
      <w:pPr>
        <w:pStyle w:val="a3"/>
        <w:tabs>
          <w:tab w:val="left" w:pos="2283"/>
        </w:tabs>
        <w:ind w:firstLine="540"/>
        <w:rPr>
          <w:rFonts w:ascii="Times New Roman" w:hAnsi="Times New Roman"/>
          <w:b/>
          <w:bCs/>
          <w:sz w:val="24"/>
          <w:szCs w:val="24"/>
        </w:rPr>
      </w:pPr>
      <w:r w:rsidRPr="0041364B">
        <w:rPr>
          <w:rFonts w:ascii="Times New Roman" w:hAnsi="Times New Roman"/>
          <w:b/>
          <w:bCs/>
          <w:sz w:val="24"/>
          <w:szCs w:val="24"/>
        </w:rPr>
        <w:t>3. Настольный теннис.</w:t>
      </w:r>
    </w:p>
    <w:p w:rsidR="0041364B" w:rsidRPr="0041364B" w:rsidRDefault="0041364B" w:rsidP="0041364B">
      <w:pPr>
        <w:pStyle w:val="a3"/>
        <w:ind w:firstLine="540"/>
        <w:rPr>
          <w:rFonts w:ascii="Times New Roman" w:hAnsi="Times New Roman"/>
          <w:sz w:val="24"/>
          <w:szCs w:val="24"/>
        </w:rPr>
      </w:pPr>
      <w:r w:rsidRPr="0041364B">
        <w:rPr>
          <w:rFonts w:ascii="Times New Roman" w:hAnsi="Times New Roman"/>
          <w:sz w:val="24"/>
          <w:szCs w:val="24"/>
        </w:rPr>
        <w:t xml:space="preserve">Соревнования личные. Проводятся раздельно среди юношей и девушек по действующим правилам по олимпийской системе. От каждой </w:t>
      </w:r>
      <w:proofErr w:type="gramStart"/>
      <w:r w:rsidRPr="0041364B">
        <w:rPr>
          <w:rFonts w:ascii="Times New Roman" w:hAnsi="Times New Roman"/>
          <w:sz w:val="24"/>
          <w:szCs w:val="24"/>
        </w:rPr>
        <w:t>класс-команды</w:t>
      </w:r>
      <w:proofErr w:type="gramEnd"/>
      <w:r w:rsidRPr="0041364B">
        <w:rPr>
          <w:rFonts w:ascii="Times New Roman" w:hAnsi="Times New Roman"/>
          <w:sz w:val="24"/>
          <w:szCs w:val="24"/>
        </w:rPr>
        <w:t xml:space="preserve"> допускается 4 участника (2 юноши, 2 девушки). </w:t>
      </w:r>
    </w:p>
    <w:p w:rsidR="0041364B" w:rsidRPr="0041364B" w:rsidRDefault="0041364B" w:rsidP="0041364B">
      <w:pPr>
        <w:pStyle w:val="a3"/>
        <w:ind w:firstLine="540"/>
        <w:rPr>
          <w:rFonts w:ascii="Times New Roman" w:hAnsi="Times New Roman"/>
          <w:sz w:val="24"/>
          <w:szCs w:val="24"/>
        </w:rPr>
      </w:pPr>
      <w:r w:rsidRPr="0041364B">
        <w:rPr>
          <w:rFonts w:ascii="Times New Roman" w:hAnsi="Times New Roman"/>
          <w:sz w:val="24"/>
          <w:szCs w:val="24"/>
        </w:rPr>
        <w:t>Участники должны иметь собственные ракетки.</w:t>
      </w:r>
    </w:p>
    <w:p w:rsidR="0041364B" w:rsidRPr="0041364B" w:rsidRDefault="00255FAF" w:rsidP="0041364B">
      <w:pPr>
        <w:pStyle w:val="a3"/>
        <w:ind w:firstLine="540"/>
        <w:rPr>
          <w:rFonts w:ascii="Times New Roman" w:hAnsi="Times New Roman"/>
          <w:sz w:val="24"/>
          <w:szCs w:val="24"/>
        </w:rPr>
      </w:pPr>
      <w:r>
        <w:rPr>
          <w:rFonts w:ascii="Times New Roman" w:hAnsi="Times New Roman"/>
          <w:b/>
          <w:sz w:val="24"/>
          <w:szCs w:val="24"/>
        </w:rPr>
        <w:t xml:space="preserve"> </w:t>
      </w:r>
      <w:r w:rsidR="0041364B" w:rsidRPr="0041364B">
        <w:rPr>
          <w:rFonts w:ascii="Times New Roman" w:hAnsi="Times New Roman"/>
          <w:b/>
          <w:bCs/>
          <w:sz w:val="24"/>
          <w:szCs w:val="24"/>
        </w:rPr>
        <w:t>6. Шахматы.</w:t>
      </w:r>
    </w:p>
    <w:p w:rsidR="0041364B" w:rsidRPr="0041364B" w:rsidRDefault="0041364B" w:rsidP="0041364B">
      <w:pPr>
        <w:pStyle w:val="a3"/>
        <w:ind w:firstLine="540"/>
        <w:rPr>
          <w:rFonts w:ascii="Times New Roman" w:hAnsi="Times New Roman"/>
          <w:sz w:val="24"/>
          <w:szCs w:val="24"/>
        </w:rPr>
      </w:pPr>
      <w:r w:rsidRPr="0041364B">
        <w:rPr>
          <w:rFonts w:ascii="Times New Roman" w:hAnsi="Times New Roman"/>
          <w:sz w:val="24"/>
          <w:szCs w:val="24"/>
        </w:rPr>
        <w:t xml:space="preserve">Соревнования личные. Проводятся раздельно среди юношей и девушек по действующим правилам по швейцарской системе в 7 туров. Контроль времени – 15 минут каждому участнику на всю партию. От каждой </w:t>
      </w:r>
      <w:proofErr w:type="gramStart"/>
      <w:r w:rsidRPr="0041364B">
        <w:rPr>
          <w:rFonts w:ascii="Times New Roman" w:hAnsi="Times New Roman"/>
          <w:sz w:val="24"/>
          <w:szCs w:val="24"/>
        </w:rPr>
        <w:t>класс-команды</w:t>
      </w:r>
      <w:proofErr w:type="gramEnd"/>
      <w:r w:rsidRPr="0041364B">
        <w:rPr>
          <w:rFonts w:ascii="Times New Roman" w:hAnsi="Times New Roman"/>
          <w:sz w:val="24"/>
          <w:szCs w:val="24"/>
        </w:rPr>
        <w:t xml:space="preserve">  допускается    4 участника (2 юноши, 2 девушки). </w:t>
      </w:r>
    </w:p>
    <w:p w:rsidR="0041364B" w:rsidRPr="0041364B" w:rsidRDefault="0041364B" w:rsidP="0041364B">
      <w:pPr>
        <w:pStyle w:val="a3"/>
        <w:ind w:firstLine="540"/>
        <w:rPr>
          <w:rFonts w:ascii="Times New Roman" w:hAnsi="Times New Roman"/>
          <w:bCs/>
          <w:sz w:val="24"/>
          <w:szCs w:val="24"/>
        </w:rPr>
      </w:pPr>
    </w:p>
    <w:p w:rsidR="0041364B" w:rsidRPr="0041364B" w:rsidRDefault="0041364B" w:rsidP="004E45E0">
      <w:pPr>
        <w:pStyle w:val="a3"/>
        <w:jc w:val="center"/>
        <w:rPr>
          <w:rFonts w:ascii="Times New Roman" w:hAnsi="Times New Roman"/>
          <w:b/>
          <w:bCs/>
          <w:sz w:val="24"/>
          <w:szCs w:val="24"/>
        </w:rPr>
      </w:pPr>
      <w:r w:rsidRPr="0041364B">
        <w:rPr>
          <w:rFonts w:ascii="Times New Roman" w:hAnsi="Times New Roman"/>
          <w:b/>
          <w:bCs/>
          <w:sz w:val="24"/>
          <w:szCs w:val="24"/>
          <w:lang w:val="en-US"/>
        </w:rPr>
        <w:t>VI</w:t>
      </w:r>
      <w:r w:rsidRPr="0041364B">
        <w:rPr>
          <w:rFonts w:ascii="Times New Roman" w:hAnsi="Times New Roman"/>
          <w:b/>
          <w:bCs/>
          <w:sz w:val="24"/>
          <w:szCs w:val="24"/>
        </w:rPr>
        <w:t>. УСЛОВИЯ ПОДВЕДЕНИЯ ИТОГОВ</w:t>
      </w:r>
    </w:p>
    <w:p w:rsidR="004E45E0" w:rsidRPr="004E45E0" w:rsidRDefault="004E45E0" w:rsidP="004E45E0">
      <w:pPr>
        <w:shd w:val="clear" w:color="auto" w:fill="FFFFFF"/>
        <w:spacing w:after="0" w:line="240" w:lineRule="auto"/>
        <w:ind w:firstLine="567"/>
        <w:jc w:val="both"/>
        <w:rPr>
          <w:rFonts w:ascii="Times New Roman" w:eastAsia="Times New Roman" w:hAnsi="Times New Roman" w:cs="Times New Roman"/>
          <w:spacing w:val="-3"/>
          <w:sz w:val="24"/>
          <w:szCs w:val="24"/>
        </w:rPr>
      </w:pPr>
      <w:r w:rsidRPr="004E45E0">
        <w:rPr>
          <w:rFonts w:ascii="Times New Roman" w:eastAsia="Times New Roman" w:hAnsi="Times New Roman" w:cs="Times New Roman"/>
          <w:spacing w:val="-3"/>
          <w:sz w:val="24"/>
          <w:szCs w:val="24"/>
        </w:rPr>
        <w:t>Соревнования по спортивному многоборью лично-командные.</w:t>
      </w:r>
    </w:p>
    <w:p w:rsidR="004E45E0" w:rsidRPr="004E45E0" w:rsidRDefault="004E45E0" w:rsidP="004E45E0">
      <w:pPr>
        <w:shd w:val="clear" w:color="auto" w:fill="FFFFFF"/>
        <w:spacing w:after="0" w:line="240" w:lineRule="auto"/>
        <w:ind w:firstLine="567"/>
        <w:jc w:val="both"/>
        <w:rPr>
          <w:rFonts w:ascii="Times New Roman" w:eastAsia="Times New Roman" w:hAnsi="Times New Roman" w:cs="Times New Roman"/>
          <w:spacing w:val="-3"/>
          <w:sz w:val="24"/>
          <w:szCs w:val="24"/>
        </w:rPr>
      </w:pPr>
      <w:r w:rsidRPr="004E45E0">
        <w:rPr>
          <w:rFonts w:ascii="Times New Roman" w:eastAsia="Times New Roman" w:hAnsi="Times New Roman" w:cs="Times New Roman"/>
          <w:spacing w:val="-3"/>
          <w:sz w:val="24"/>
          <w:szCs w:val="24"/>
        </w:rPr>
        <w:t xml:space="preserve">Командные результаты в спортивном многоборье определяются по суммарному показателю 3 лучших результатов у юношей и 3 лучших результатов у девушек. Результат личного первенства определяется по сумме набранных участниками очков. Таблица оценки результатов прилагается (приложение 4). При равном количестве очков преимущество имеет команда, показавшая лучший результат в беге на </w:t>
      </w:r>
      <w:smartTag w:uri="urn:schemas-microsoft-com:office:smarttags" w:element="metricconverter">
        <w:smartTagPr>
          <w:attr w:name="ProductID" w:val="1000 м"/>
        </w:smartTagPr>
        <w:r w:rsidRPr="004E45E0">
          <w:rPr>
            <w:rFonts w:ascii="Times New Roman" w:eastAsia="Times New Roman" w:hAnsi="Times New Roman" w:cs="Times New Roman"/>
            <w:spacing w:val="-3"/>
            <w:sz w:val="24"/>
            <w:szCs w:val="24"/>
          </w:rPr>
          <w:t>1000 м</w:t>
        </w:r>
      </w:smartTag>
      <w:r w:rsidRPr="004E45E0">
        <w:rPr>
          <w:rFonts w:ascii="Times New Roman" w:eastAsia="Times New Roman" w:hAnsi="Times New Roman" w:cs="Times New Roman"/>
          <w:spacing w:val="-3"/>
          <w:sz w:val="24"/>
          <w:szCs w:val="24"/>
        </w:rPr>
        <w:t>.</w:t>
      </w:r>
    </w:p>
    <w:p w:rsidR="0041364B" w:rsidRPr="0041364B" w:rsidRDefault="004E45E0" w:rsidP="0041364B">
      <w:pPr>
        <w:pStyle w:val="a3"/>
        <w:rPr>
          <w:rFonts w:ascii="Times New Roman" w:hAnsi="Times New Roman"/>
          <w:b/>
          <w:bCs/>
          <w:sz w:val="24"/>
          <w:szCs w:val="24"/>
        </w:rPr>
      </w:pPr>
      <w:r>
        <w:rPr>
          <w:rFonts w:ascii="Times New Roman" w:hAnsi="Times New Roman"/>
          <w:bCs/>
          <w:sz w:val="24"/>
          <w:szCs w:val="24"/>
        </w:rPr>
        <w:t xml:space="preserve"> </w:t>
      </w:r>
    </w:p>
    <w:p w:rsidR="0041364B" w:rsidRPr="0041364B" w:rsidRDefault="0041364B" w:rsidP="004E45E0">
      <w:pPr>
        <w:pStyle w:val="a3"/>
        <w:jc w:val="center"/>
        <w:rPr>
          <w:rFonts w:ascii="Times New Roman" w:hAnsi="Times New Roman"/>
          <w:b/>
          <w:bCs/>
          <w:sz w:val="24"/>
          <w:szCs w:val="24"/>
        </w:rPr>
      </w:pPr>
      <w:r w:rsidRPr="0041364B">
        <w:rPr>
          <w:rFonts w:ascii="Times New Roman" w:hAnsi="Times New Roman"/>
          <w:b/>
          <w:bCs/>
          <w:sz w:val="24"/>
          <w:szCs w:val="24"/>
          <w:lang w:val="en-US"/>
        </w:rPr>
        <w:t>VII</w:t>
      </w:r>
      <w:r w:rsidRPr="0041364B">
        <w:rPr>
          <w:rFonts w:ascii="Times New Roman" w:hAnsi="Times New Roman"/>
          <w:b/>
          <w:bCs/>
          <w:sz w:val="24"/>
          <w:szCs w:val="24"/>
        </w:rPr>
        <w:t>. НАГРАЖДЕНИЕ</w:t>
      </w:r>
    </w:p>
    <w:p w:rsidR="004E45E0" w:rsidRPr="004E45E0" w:rsidRDefault="0041364B" w:rsidP="004E45E0">
      <w:pPr>
        <w:pStyle w:val="2"/>
        <w:spacing w:after="0" w:line="240" w:lineRule="auto"/>
        <w:ind w:left="0" w:firstLine="567"/>
        <w:jc w:val="both"/>
        <w:rPr>
          <w:rFonts w:ascii="Times New Roman" w:eastAsia="Times New Roman" w:hAnsi="Times New Roman" w:cs="Times New Roman"/>
          <w:sz w:val="24"/>
          <w:szCs w:val="24"/>
        </w:rPr>
      </w:pPr>
      <w:r w:rsidRPr="0041364B">
        <w:rPr>
          <w:rFonts w:ascii="Times New Roman" w:hAnsi="Times New Roman" w:cs="Times New Roman"/>
          <w:sz w:val="24"/>
          <w:szCs w:val="24"/>
        </w:rPr>
        <w:t xml:space="preserve">       </w:t>
      </w:r>
      <w:r w:rsidR="004E45E0" w:rsidRPr="004E45E0">
        <w:rPr>
          <w:rFonts w:ascii="Times New Roman" w:eastAsia="Times New Roman" w:hAnsi="Times New Roman" w:cs="Times New Roman"/>
          <w:sz w:val="24"/>
          <w:szCs w:val="24"/>
        </w:rPr>
        <w:t>Класс-команда, занявший в общем зачете первое место,  награждается дипломом.</w:t>
      </w:r>
    </w:p>
    <w:p w:rsidR="004E45E0" w:rsidRPr="004E45E0" w:rsidRDefault="004E45E0" w:rsidP="004E45E0">
      <w:pPr>
        <w:pStyle w:val="2"/>
        <w:spacing w:after="0" w:line="240" w:lineRule="auto"/>
        <w:ind w:left="0" w:firstLine="567"/>
        <w:jc w:val="both"/>
        <w:rPr>
          <w:rFonts w:ascii="Times New Roman" w:eastAsia="Times New Roman" w:hAnsi="Times New Roman" w:cs="Times New Roman"/>
          <w:sz w:val="24"/>
          <w:szCs w:val="24"/>
        </w:rPr>
      </w:pPr>
      <w:r w:rsidRPr="004E45E0">
        <w:rPr>
          <w:rFonts w:ascii="Times New Roman" w:eastAsia="Times New Roman" w:hAnsi="Times New Roman" w:cs="Times New Roman"/>
          <w:sz w:val="24"/>
          <w:szCs w:val="24"/>
        </w:rPr>
        <w:t xml:space="preserve">Класс-команды, </w:t>
      </w:r>
      <w:proofErr w:type="gramStart"/>
      <w:r w:rsidRPr="004E45E0">
        <w:rPr>
          <w:rFonts w:ascii="Times New Roman" w:eastAsia="Times New Roman" w:hAnsi="Times New Roman" w:cs="Times New Roman"/>
          <w:sz w:val="24"/>
          <w:szCs w:val="24"/>
        </w:rPr>
        <w:t>занявшие</w:t>
      </w:r>
      <w:proofErr w:type="gramEnd"/>
      <w:r w:rsidRPr="004E45E0">
        <w:rPr>
          <w:rFonts w:ascii="Times New Roman" w:eastAsia="Times New Roman" w:hAnsi="Times New Roman" w:cs="Times New Roman"/>
          <w:sz w:val="24"/>
          <w:szCs w:val="24"/>
        </w:rPr>
        <w:t xml:space="preserve"> в общем зачете второе и третье место, награждаются грамотами соответствующих степеней.</w:t>
      </w:r>
    </w:p>
    <w:p w:rsidR="0041364B" w:rsidRPr="0041364B" w:rsidRDefault="0041364B" w:rsidP="004E45E0">
      <w:pPr>
        <w:spacing w:after="0" w:line="240" w:lineRule="auto"/>
        <w:jc w:val="both"/>
        <w:rPr>
          <w:rFonts w:ascii="Times New Roman" w:hAnsi="Times New Roman" w:cs="Times New Roman"/>
          <w:sz w:val="24"/>
          <w:szCs w:val="24"/>
        </w:rPr>
      </w:pPr>
      <w:r w:rsidRPr="0041364B">
        <w:rPr>
          <w:rFonts w:ascii="Times New Roman" w:hAnsi="Times New Roman" w:cs="Times New Roman"/>
          <w:sz w:val="24"/>
          <w:szCs w:val="24"/>
        </w:rPr>
        <w:t xml:space="preserve">                  </w:t>
      </w:r>
    </w:p>
    <w:p w:rsidR="0041364B" w:rsidRPr="0041364B" w:rsidRDefault="004E45E0" w:rsidP="004E45E0">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lang w:val="en-US"/>
        </w:rPr>
        <w:t>VIII</w:t>
      </w:r>
      <w:r w:rsidR="0041364B" w:rsidRPr="0041364B">
        <w:rPr>
          <w:rFonts w:ascii="Times New Roman" w:hAnsi="Times New Roman" w:cs="Times New Roman"/>
          <w:b/>
          <w:bCs/>
          <w:sz w:val="24"/>
          <w:szCs w:val="24"/>
        </w:rPr>
        <w:t>. ОБЕСПЕЧЕНИЕ БЕЗОПАСНОСТИ УЧАСТНИКОВ</w:t>
      </w:r>
      <w:r>
        <w:rPr>
          <w:rFonts w:ascii="Times New Roman" w:hAnsi="Times New Roman" w:cs="Times New Roman"/>
          <w:b/>
          <w:bCs/>
          <w:sz w:val="24"/>
          <w:szCs w:val="24"/>
        </w:rPr>
        <w:t xml:space="preserve"> </w:t>
      </w:r>
      <w:r w:rsidR="0041364B" w:rsidRPr="0041364B">
        <w:rPr>
          <w:rFonts w:ascii="Times New Roman" w:hAnsi="Times New Roman" w:cs="Times New Roman"/>
          <w:b/>
          <w:bCs/>
          <w:sz w:val="24"/>
          <w:szCs w:val="24"/>
        </w:rPr>
        <w:t>И ЗРИТЕЛЕЙ</w:t>
      </w:r>
    </w:p>
    <w:p w:rsidR="0041364B" w:rsidRPr="0041364B" w:rsidRDefault="0041364B" w:rsidP="004E45E0">
      <w:pPr>
        <w:spacing w:after="0" w:line="240" w:lineRule="auto"/>
        <w:ind w:firstLine="708"/>
        <w:jc w:val="both"/>
        <w:rPr>
          <w:rFonts w:ascii="Times New Roman" w:hAnsi="Times New Roman" w:cs="Times New Roman"/>
          <w:color w:val="000000"/>
          <w:sz w:val="24"/>
          <w:szCs w:val="24"/>
        </w:rPr>
      </w:pPr>
      <w:r w:rsidRPr="0041364B">
        <w:rPr>
          <w:rFonts w:ascii="Times New Roman" w:hAnsi="Times New Roman" w:cs="Times New Roman"/>
          <w:color w:val="000000"/>
          <w:sz w:val="24"/>
          <w:szCs w:val="24"/>
        </w:rPr>
        <w:t>Физкультурные мероприятия проводятся на объектах спорта, отвечающих требованиям соответствующих нормативных правовых актов, действующих на территории Иркутской области и направленных на обеспечение общественного порядка и безопасности участников и зрителей, при наличии актов готовности объектов спорта к проведению физкультурных мероприятий, утвержденных в установленном порядке.</w:t>
      </w:r>
    </w:p>
    <w:p w:rsidR="0041364B" w:rsidRPr="004E45E0" w:rsidRDefault="0041364B" w:rsidP="004E45E0">
      <w:pPr>
        <w:pStyle w:val="a3"/>
        <w:ind w:firstLine="0"/>
        <w:rPr>
          <w:rFonts w:ascii="Times New Roman" w:hAnsi="Times New Roman"/>
          <w:b/>
          <w:bCs/>
          <w:sz w:val="24"/>
          <w:szCs w:val="24"/>
        </w:rPr>
      </w:pPr>
    </w:p>
    <w:p w:rsidR="0041364B" w:rsidRPr="0041364B" w:rsidRDefault="004E45E0" w:rsidP="004E45E0">
      <w:pPr>
        <w:shd w:val="clear" w:color="auto" w:fill="FFFFFF"/>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lang w:val="en-US"/>
        </w:rPr>
        <w:t>I</w:t>
      </w:r>
      <w:r w:rsidR="0041364B" w:rsidRPr="0041364B">
        <w:rPr>
          <w:rFonts w:ascii="Times New Roman" w:hAnsi="Times New Roman" w:cs="Times New Roman"/>
          <w:b/>
          <w:bCs/>
          <w:sz w:val="24"/>
          <w:szCs w:val="24"/>
          <w:lang w:val="en-US"/>
        </w:rPr>
        <w:t>X</w:t>
      </w:r>
      <w:r w:rsidRPr="004E45E0">
        <w:rPr>
          <w:rFonts w:ascii="Times New Roman" w:hAnsi="Times New Roman" w:cs="Times New Roman"/>
          <w:b/>
          <w:bCs/>
          <w:sz w:val="24"/>
          <w:szCs w:val="24"/>
        </w:rPr>
        <w:t>.</w:t>
      </w:r>
      <w:r w:rsidR="0041364B" w:rsidRPr="0041364B">
        <w:rPr>
          <w:rFonts w:ascii="Times New Roman" w:hAnsi="Times New Roman" w:cs="Times New Roman"/>
          <w:b/>
          <w:bCs/>
          <w:sz w:val="24"/>
          <w:szCs w:val="24"/>
        </w:rPr>
        <w:t xml:space="preserve"> ПОДАЧА ЗАЯВОК НА УЧАСТИЕ</w:t>
      </w:r>
    </w:p>
    <w:p w:rsidR="004E45E0" w:rsidRPr="004E45E0" w:rsidRDefault="004E45E0" w:rsidP="004E45E0">
      <w:pPr>
        <w:shd w:val="clear" w:color="auto" w:fill="FFFFFF"/>
        <w:spacing w:after="0" w:line="240" w:lineRule="auto"/>
        <w:ind w:firstLine="567"/>
        <w:jc w:val="both"/>
        <w:rPr>
          <w:rFonts w:ascii="Times New Roman" w:eastAsia="Times New Roman" w:hAnsi="Times New Roman" w:cs="Times New Roman"/>
          <w:spacing w:val="-3"/>
          <w:sz w:val="24"/>
          <w:szCs w:val="24"/>
        </w:rPr>
      </w:pPr>
      <w:r w:rsidRPr="004E45E0">
        <w:rPr>
          <w:rFonts w:ascii="Times New Roman" w:eastAsia="Times New Roman" w:hAnsi="Times New Roman" w:cs="Times New Roman"/>
          <w:spacing w:val="-3"/>
          <w:sz w:val="24"/>
          <w:szCs w:val="24"/>
        </w:rPr>
        <w:t>Именные заявки установленного образца, классным руководителем и медицинским работником предоставляются на совещании представителей перед соревнованиями. Изменения или дополнения к именным заявкам подаются в судейскую коллегию в день соревнований (приложение 2).</w:t>
      </w:r>
    </w:p>
    <w:p w:rsidR="0041364B" w:rsidRPr="00A1419F" w:rsidRDefault="004E45E0" w:rsidP="0041364B">
      <w:pPr>
        <w:spacing w:line="240" w:lineRule="auto"/>
        <w:jc w:val="both"/>
        <w:rPr>
          <w:rFonts w:ascii="Times New Roman" w:hAnsi="Times New Roman" w:cs="Times New Roman"/>
          <w:sz w:val="24"/>
          <w:szCs w:val="24"/>
        </w:rPr>
      </w:pPr>
      <w:r w:rsidRPr="00A1419F">
        <w:rPr>
          <w:rFonts w:ascii="Times New Roman" w:hAnsi="Times New Roman" w:cs="Times New Roman"/>
          <w:sz w:val="24"/>
          <w:szCs w:val="24"/>
        </w:rPr>
        <w:t xml:space="preserve"> </w:t>
      </w:r>
    </w:p>
    <w:p w:rsidR="004E45E0" w:rsidRDefault="004E45E0">
      <w:pPr>
        <w:rPr>
          <w:rFonts w:ascii="Times New Roman" w:hAnsi="Times New Roman" w:cs="Times New Roman"/>
          <w:sz w:val="24"/>
          <w:szCs w:val="24"/>
        </w:rPr>
      </w:pPr>
      <w:r>
        <w:rPr>
          <w:rFonts w:ascii="Times New Roman" w:hAnsi="Times New Roman" w:cs="Times New Roman"/>
          <w:sz w:val="24"/>
          <w:szCs w:val="24"/>
        </w:rPr>
        <w:br w:type="page"/>
      </w:r>
    </w:p>
    <w:p w:rsidR="004E45E0" w:rsidRDefault="004E45E0" w:rsidP="004E45E0">
      <w:pPr>
        <w:pStyle w:val="1"/>
        <w:ind w:left="5954"/>
        <w:jc w:val="left"/>
        <w:rPr>
          <w:b w:val="0"/>
          <w:sz w:val="24"/>
          <w:szCs w:val="24"/>
        </w:rPr>
      </w:pPr>
      <w:r>
        <w:rPr>
          <w:b w:val="0"/>
          <w:sz w:val="24"/>
          <w:szCs w:val="24"/>
        </w:rPr>
        <w:lastRenderedPageBreak/>
        <w:t>Приложение   1</w:t>
      </w:r>
    </w:p>
    <w:p w:rsidR="004E45E0" w:rsidRDefault="004E45E0" w:rsidP="004E45E0">
      <w:pPr>
        <w:pStyle w:val="1"/>
        <w:jc w:val="left"/>
      </w:pPr>
      <w:r>
        <w:rPr>
          <w:sz w:val="24"/>
          <w:szCs w:val="24"/>
        </w:rPr>
        <w:t xml:space="preserve">         </w:t>
      </w:r>
      <w:r>
        <w:t xml:space="preserve">                                                                                                             </w:t>
      </w:r>
    </w:p>
    <w:p w:rsidR="004E45E0" w:rsidRDefault="004E45E0" w:rsidP="004E45E0">
      <w:pPr>
        <w:rPr>
          <w:rFonts w:ascii="Calibri" w:eastAsia="Times New Roman" w:hAnsi="Calibri" w:cs="Times New Roman"/>
        </w:rPr>
      </w:pPr>
      <w:r>
        <w:rPr>
          <w:rFonts w:ascii="Calibri" w:eastAsia="Times New Roman" w:hAnsi="Calibri" w:cs="Times New Roman"/>
        </w:rPr>
        <w:t xml:space="preserve">                                                                                               </w:t>
      </w:r>
    </w:p>
    <w:p w:rsidR="004E45E0" w:rsidRDefault="004E45E0" w:rsidP="004E45E0">
      <w:pPr>
        <w:ind w:right="-4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Состав оргкомитета </w:t>
      </w:r>
    </w:p>
    <w:p w:rsidR="004E45E0" w:rsidRPr="004E45E0" w:rsidRDefault="004E45E0" w:rsidP="004E45E0">
      <w:pPr>
        <w:pStyle w:val="3"/>
        <w:spacing w:line="240" w:lineRule="auto"/>
        <w:ind w:right="-483" w:firstLine="708"/>
        <w:rPr>
          <w:rFonts w:ascii="Times New Roman" w:eastAsia="Times New Roman" w:hAnsi="Times New Roman" w:cs="Times New Roman"/>
          <w:color w:val="auto"/>
          <w:sz w:val="24"/>
          <w:szCs w:val="24"/>
        </w:rPr>
      </w:pPr>
      <w:r w:rsidRPr="004E45E0">
        <w:rPr>
          <w:rFonts w:ascii="Times New Roman" w:eastAsia="Times New Roman" w:hAnsi="Times New Roman" w:cs="Times New Roman"/>
          <w:color w:val="auto"/>
          <w:sz w:val="24"/>
          <w:szCs w:val="24"/>
        </w:rPr>
        <w:t>Председатель оргкомитета:</w:t>
      </w:r>
    </w:p>
    <w:p w:rsidR="004E45E0" w:rsidRDefault="004E45E0" w:rsidP="004E45E0">
      <w:pPr>
        <w:tabs>
          <w:tab w:val="left" w:pos="180"/>
          <w:tab w:val="left" w:pos="360"/>
          <w:tab w:val="left" w:pos="26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Астапова Л.Н.</w:t>
      </w:r>
      <w:r w:rsidRPr="004E45E0">
        <w:rPr>
          <w:rFonts w:ascii="Times New Roman" w:eastAsia="Times New Roman" w:hAnsi="Times New Roman" w:cs="Times New Roman"/>
          <w:sz w:val="24"/>
          <w:szCs w:val="24"/>
        </w:rPr>
        <w:t xml:space="preserve">.  – Директор </w:t>
      </w:r>
      <w:r>
        <w:rPr>
          <w:rFonts w:ascii="Times New Roman" w:hAnsi="Times New Roman" w:cs="Times New Roman"/>
          <w:sz w:val="24"/>
          <w:szCs w:val="24"/>
        </w:rPr>
        <w:t xml:space="preserve">МКОУ «Александровская </w:t>
      </w:r>
      <w:r w:rsidRPr="004E45E0">
        <w:rPr>
          <w:rFonts w:ascii="Times New Roman" w:eastAsia="Times New Roman" w:hAnsi="Times New Roman" w:cs="Times New Roman"/>
          <w:sz w:val="24"/>
          <w:szCs w:val="24"/>
        </w:rPr>
        <w:t xml:space="preserve"> СОШ</w:t>
      </w:r>
      <w:r>
        <w:rPr>
          <w:rFonts w:ascii="Times New Roman" w:hAnsi="Times New Roman" w:cs="Times New Roman"/>
          <w:sz w:val="24"/>
          <w:szCs w:val="24"/>
        </w:rPr>
        <w:t>»</w:t>
      </w:r>
    </w:p>
    <w:p w:rsidR="004E45E0" w:rsidRDefault="004E45E0" w:rsidP="004E45E0">
      <w:pPr>
        <w:tabs>
          <w:tab w:val="left" w:pos="180"/>
          <w:tab w:val="left" w:pos="360"/>
          <w:tab w:val="left" w:pos="2640"/>
        </w:tabs>
        <w:spacing w:after="0" w:line="240" w:lineRule="auto"/>
        <w:ind w:firstLine="709"/>
        <w:jc w:val="both"/>
        <w:rPr>
          <w:rFonts w:ascii="Times New Roman" w:hAnsi="Times New Roman" w:cs="Times New Roman"/>
          <w:sz w:val="24"/>
          <w:szCs w:val="24"/>
        </w:rPr>
      </w:pPr>
    </w:p>
    <w:p w:rsidR="004E45E0" w:rsidRPr="004E45E0" w:rsidRDefault="004E45E0" w:rsidP="004E45E0">
      <w:pPr>
        <w:tabs>
          <w:tab w:val="left" w:pos="180"/>
          <w:tab w:val="left" w:pos="360"/>
          <w:tab w:val="left" w:pos="2640"/>
        </w:tabs>
        <w:spacing w:after="0" w:line="240" w:lineRule="auto"/>
        <w:ind w:firstLine="709"/>
        <w:jc w:val="both"/>
        <w:rPr>
          <w:rFonts w:ascii="Times New Roman" w:eastAsia="Times New Roman" w:hAnsi="Times New Roman" w:cs="Times New Roman"/>
          <w:sz w:val="24"/>
          <w:szCs w:val="24"/>
        </w:rPr>
      </w:pPr>
      <w:r w:rsidRPr="004E45E0">
        <w:rPr>
          <w:rFonts w:ascii="Times New Roman" w:eastAsia="Times New Roman" w:hAnsi="Times New Roman" w:cs="Times New Roman"/>
          <w:b/>
          <w:sz w:val="24"/>
          <w:szCs w:val="24"/>
        </w:rPr>
        <w:t>Члены организационного комитета</w:t>
      </w:r>
      <w:r w:rsidRPr="004E45E0">
        <w:rPr>
          <w:rFonts w:ascii="Times New Roman" w:eastAsia="Times New Roman" w:hAnsi="Times New Roman" w:cs="Times New Roman"/>
          <w:sz w:val="24"/>
          <w:szCs w:val="24"/>
        </w:rPr>
        <w:t xml:space="preserve">: </w:t>
      </w:r>
    </w:p>
    <w:p w:rsidR="004E45E0" w:rsidRPr="004E45E0" w:rsidRDefault="004E45E0" w:rsidP="004E45E0">
      <w:pPr>
        <w:tabs>
          <w:tab w:val="left" w:pos="2640"/>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Терен Т.И.</w:t>
      </w:r>
      <w:r w:rsidRPr="004E45E0">
        <w:rPr>
          <w:rFonts w:ascii="Times New Roman" w:eastAsia="Times New Roman" w:hAnsi="Times New Roman" w:cs="Times New Roman"/>
          <w:sz w:val="24"/>
          <w:szCs w:val="24"/>
        </w:rPr>
        <w:t xml:space="preserve"> –  заместитель директора </w:t>
      </w:r>
      <w:r>
        <w:rPr>
          <w:rFonts w:ascii="Times New Roman" w:hAnsi="Times New Roman" w:cs="Times New Roman"/>
          <w:sz w:val="24"/>
          <w:szCs w:val="24"/>
        </w:rPr>
        <w:t xml:space="preserve">по ВР МКОУ «Александровская </w:t>
      </w:r>
      <w:r w:rsidRPr="004E45E0">
        <w:rPr>
          <w:rFonts w:ascii="Times New Roman" w:eastAsia="Times New Roman" w:hAnsi="Times New Roman" w:cs="Times New Roman"/>
          <w:sz w:val="24"/>
          <w:szCs w:val="24"/>
        </w:rPr>
        <w:t xml:space="preserve"> СОШ</w:t>
      </w:r>
      <w:r>
        <w:rPr>
          <w:rFonts w:ascii="Times New Roman" w:hAnsi="Times New Roman" w:cs="Times New Roman"/>
          <w:sz w:val="24"/>
          <w:szCs w:val="24"/>
        </w:rPr>
        <w:t>»;</w:t>
      </w:r>
    </w:p>
    <w:p w:rsidR="004E45E0" w:rsidRPr="004E45E0" w:rsidRDefault="004E45E0" w:rsidP="004E45E0">
      <w:pPr>
        <w:tabs>
          <w:tab w:val="left" w:pos="2640"/>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Бабкин Г.Г.</w:t>
      </w:r>
      <w:r w:rsidRPr="004E45E0">
        <w:rPr>
          <w:rFonts w:ascii="Times New Roman" w:eastAsia="Times New Roman" w:hAnsi="Times New Roman" w:cs="Times New Roman"/>
          <w:sz w:val="24"/>
          <w:szCs w:val="24"/>
        </w:rPr>
        <w:t xml:space="preserve"> – учитель физической культуры </w:t>
      </w:r>
      <w:r>
        <w:rPr>
          <w:rFonts w:ascii="Times New Roman" w:hAnsi="Times New Roman" w:cs="Times New Roman"/>
          <w:sz w:val="24"/>
          <w:szCs w:val="24"/>
        </w:rPr>
        <w:t xml:space="preserve">МКОУ «Александровская </w:t>
      </w:r>
      <w:r w:rsidRPr="004E45E0">
        <w:rPr>
          <w:rFonts w:ascii="Times New Roman" w:eastAsia="Times New Roman" w:hAnsi="Times New Roman" w:cs="Times New Roman"/>
          <w:sz w:val="24"/>
          <w:szCs w:val="24"/>
        </w:rPr>
        <w:t xml:space="preserve"> СОШ</w:t>
      </w:r>
      <w:r>
        <w:rPr>
          <w:rFonts w:ascii="Times New Roman" w:hAnsi="Times New Roman" w:cs="Times New Roman"/>
          <w:sz w:val="24"/>
          <w:szCs w:val="24"/>
        </w:rPr>
        <w:t>»</w:t>
      </w:r>
      <w:r w:rsidRPr="004E45E0">
        <w:rPr>
          <w:rFonts w:ascii="Times New Roman" w:eastAsia="Times New Roman" w:hAnsi="Times New Roman" w:cs="Times New Roman"/>
          <w:sz w:val="24"/>
          <w:szCs w:val="24"/>
        </w:rPr>
        <w:t>;</w:t>
      </w:r>
    </w:p>
    <w:p w:rsidR="004E45E0" w:rsidRPr="004E45E0" w:rsidRDefault="004E45E0" w:rsidP="004E45E0">
      <w:pPr>
        <w:tabs>
          <w:tab w:val="left" w:pos="2640"/>
        </w:tabs>
        <w:spacing w:after="0" w:line="240" w:lineRule="auto"/>
        <w:ind w:firstLine="709"/>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Елышев</w:t>
      </w:r>
      <w:proofErr w:type="spellEnd"/>
      <w:r>
        <w:rPr>
          <w:rFonts w:ascii="Times New Roman" w:hAnsi="Times New Roman" w:cs="Times New Roman"/>
          <w:sz w:val="24"/>
          <w:szCs w:val="24"/>
        </w:rPr>
        <w:t xml:space="preserve"> Д.П.</w:t>
      </w:r>
      <w:r w:rsidRPr="004E45E0">
        <w:rPr>
          <w:rFonts w:ascii="Times New Roman" w:eastAsia="Times New Roman" w:hAnsi="Times New Roman" w:cs="Times New Roman"/>
          <w:sz w:val="24"/>
          <w:szCs w:val="24"/>
        </w:rPr>
        <w:t xml:space="preserve"> – учитель </w:t>
      </w:r>
      <w:r>
        <w:rPr>
          <w:rFonts w:ascii="Times New Roman" w:hAnsi="Times New Roman" w:cs="Times New Roman"/>
          <w:sz w:val="24"/>
          <w:szCs w:val="24"/>
        </w:rPr>
        <w:t xml:space="preserve">информатики МКОУ «Александровская </w:t>
      </w:r>
      <w:r w:rsidRPr="004E45E0">
        <w:rPr>
          <w:rFonts w:ascii="Times New Roman" w:eastAsia="Times New Roman" w:hAnsi="Times New Roman" w:cs="Times New Roman"/>
          <w:sz w:val="24"/>
          <w:szCs w:val="24"/>
        </w:rPr>
        <w:t xml:space="preserve"> СОШ</w:t>
      </w:r>
      <w:r>
        <w:rPr>
          <w:rFonts w:ascii="Times New Roman" w:hAnsi="Times New Roman" w:cs="Times New Roman"/>
          <w:sz w:val="24"/>
          <w:szCs w:val="24"/>
        </w:rPr>
        <w:t>».</w:t>
      </w:r>
    </w:p>
    <w:p w:rsidR="004E45E0" w:rsidRPr="00990ECF" w:rsidRDefault="004E45E0" w:rsidP="004E45E0">
      <w:pPr>
        <w:pStyle w:val="1"/>
        <w:ind w:left="5954"/>
        <w:rPr>
          <w:b w:val="0"/>
          <w:sz w:val="24"/>
          <w:szCs w:val="24"/>
        </w:rPr>
      </w:pPr>
    </w:p>
    <w:p w:rsidR="004E45E0" w:rsidRPr="003908B1" w:rsidRDefault="004E45E0" w:rsidP="004E45E0">
      <w:pPr>
        <w:rPr>
          <w:rFonts w:ascii="Calibri" w:eastAsia="Times New Roman" w:hAnsi="Calibri" w:cs="Times New Roman"/>
        </w:rPr>
      </w:pPr>
    </w:p>
    <w:p w:rsidR="004E45E0" w:rsidRDefault="004E45E0">
      <w:pPr>
        <w:rPr>
          <w:rFonts w:ascii="Times New Roman" w:hAnsi="Times New Roman" w:cs="Times New Roman"/>
          <w:sz w:val="24"/>
          <w:szCs w:val="24"/>
        </w:rPr>
      </w:pPr>
      <w:r>
        <w:rPr>
          <w:rFonts w:ascii="Times New Roman" w:hAnsi="Times New Roman" w:cs="Times New Roman"/>
          <w:sz w:val="24"/>
          <w:szCs w:val="24"/>
        </w:rPr>
        <w:br w:type="page"/>
      </w:r>
    </w:p>
    <w:p w:rsidR="003E73DB" w:rsidRDefault="004E45E0" w:rsidP="004E45E0">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E45E0" w:rsidRDefault="004E45E0" w:rsidP="004E45E0">
      <w:pPr>
        <w:spacing w:line="240" w:lineRule="auto"/>
        <w:jc w:val="right"/>
        <w:rPr>
          <w:rFonts w:ascii="Times New Roman" w:hAnsi="Times New Roman" w:cs="Times New Roman"/>
          <w:sz w:val="24"/>
          <w:szCs w:val="24"/>
        </w:rPr>
      </w:pPr>
    </w:p>
    <w:p w:rsidR="004E45E0" w:rsidRDefault="004E45E0" w:rsidP="004E45E0">
      <w:pPr>
        <w:spacing w:line="240" w:lineRule="auto"/>
        <w:jc w:val="right"/>
        <w:rPr>
          <w:rFonts w:ascii="Times New Roman" w:hAnsi="Times New Roman" w:cs="Times New Roman"/>
          <w:sz w:val="24"/>
          <w:szCs w:val="24"/>
        </w:rPr>
      </w:pPr>
    </w:p>
    <w:p w:rsidR="004E45E0" w:rsidRDefault="004E45E0" w:rsidP="004E45E0">
      <w:pPr>
        <w:ind w:right="-5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ЗАЯВКА</w:t>
      </w:r>
    </w:p>
    <w:p w:rsidR="004E45E0" w:rsidRPr="004E45E0" w:rsidRDefault="004E45E0" w:rsidP="004E45E0">
      <w:pPr>
        <w:pStyle w:val="4"/>
        <w:spacing w:before="0"/>
        <w:jc w:val="center"/>
        <w:rPr>
          <w:rFonts w:ascii="Times New Roman" w:eastAsia="Times New Roman" w:hAnsi="Times New Roman" w:cs="Times New Roman"/>
          <w:i w:val="0"/>
          <w:color w:val="auto"/>
          <w:sz w:val="24"/>
          <w:szCs w:val="24"/>
        </w:rPr>
      </w:pPr>
      <w:r w:rsidRPr="004E45E0">
        <w:rPr>
          <w:rFonts w:ascii="Times New Roman" w:eastAsia="Times New Roman" w:hAnsi="Times New Roman" w:cs="Times New Roman"/>
          <w:i w:val="0"/>
          <w:color w:val="auto"/>
          <w:sz w:val="24"/>
          <w:szCs w:val="24"/>
        </w:rPr>
        <w:t>на участие в школьном  этапе Всероссийских спортивных игр</w:t>
      </w:r>
    </w:p>
    <w:p w:rsidR="004E45E0" w:rsidRPr="004E45E0" w:rsidRDefault="004E45E0" w:rsidP="004E45E0">
      <w:pPr>
        <w:pStyle w:val="4"/>
        <w:spacing w:before="0"/>
        <w:jc w:val="center"/>
        <w:rPr>
          <w:rFonts w:ascii="Times New Roman" w:eastAsia="Times New Roman" w:hAnsi="Times New Roman" w:cs="Times New Roman"/>
          <w:i w:val="0"/>
          <w:color w:val="auto"/>
          <w:sz w:val="24"/>
          <w:szCs w:val="24"/>
        </w:rPr>
      </w:pPr>
      <w:r w:rsidRPr="004E45E0">
        <w:rPr>
          <w:rFonts w:ascii="Times New Roman" w:eastAsia="Times New Roman" w:hAnsi="Times New Roman" w:cs="Times New Roman"/>
          <w:i w:val="0"/>
          <w:color w:val="auto"/>
          <w:sz w:val="24"/>
          <w:szCs w:val="24"/>
        </w:rPr>
        <w:t>«Президентские состязания»</w:t>
      </w:r>
    </w:p>
    <w:p w:rsidR="004E45E0" w:rsidRPr="004E45E0" w:rsidRDefault="004E45E0" w:rsidP="004E45E0">
      <w:pPr>
        <w:jc w:val="center"/>
        <w:rPr>
          <w:rFonts w:ascii="Times New Roman" w:eastAsia="Times New Roman" w:hAnsi="Times New Roman" w:cs="Times New Roman"/>
          <w:b/>
          <w:sz w:val="24"/>
          <w:szCs w:val="24"/>
        </w:rPr>
      </w:pPr>
    </w:p>
    <w:p w:rsidR="004E45E0" w:rsidRPr="004E45E0" w:rsidRDefault="004E45E0" w:rsidP="004E45E0">
      <w:pPr>
        <w:pStyle w:val="6"/>
        <w:spacing w:before="0"/>
        <w:jc w:val="center"/>
        <w:rPr>
          <w:rFonts w:ascii="Times New Roman" w:eastAsia="Times New Roman" w:hAnsi="Times New Roman" w:cs="Times New Roman"/>
          <w:b/>
          <w:i w:val="0"/>
          <w:color w:val="auto"/>
          <w:sz w:val="24"/>
          <w:szCs w:val="24"/>
        </w:rPr>
      </w:pPr>
      <w:r w:rsidRPr="004E45E0">
        <w:rPr>
          <w:rFonts w:ascii="Times New Roman" w:eastAsia="Times New Roman" w:hAnsi="Times New Roman" w:cs="Times New Roman"/>
          <w:b/>
          <w:i w:val="0"/>
          <w:color w:val="auto"/>
          <w:sz w:val="24"/>
          <w:szCs w:val="24"/>
        </w:rPr>
        <w:t xml:space="preserve">Команда  ________________________ </w:t>
      </w:r>
      <w:r>
        <w:rPr>
          <w:rFonts w:ascii="Times New Roman" w:hAnsi="Times New Roman" w:cs="Times New Roman"/>
          <w:b/>
          <w:i w:val="0"/>
          <w:color w:val="auto"/>
          <w:sz w:val="24"/>
          <w:szCs w:val="24"/>
        </w:rPr>
        <w:t xml:space="preserve">МКОУ «Александровская </w:t>
      </w:r>
      <w:r w:rsidRPr="004E45E0">
        <w:rPr>
          <w:rFonts w:ascii="Times New Roman" w:eastAsia="Times New Roman" w:hAnsi="Times New Roman" w:cs="Times New Roman"/>
          <w:b/>
          <w:i w:val="0"/>
          <w:color w:val="auto"/>
          <w:sz w:val="24"/>
          <w:szCs w:val="24"/>
        </w:rPr>
        <w:t>СОШ</w:t>
      </w:r>
      <w:r>
        <w:rPr>
          <w:rFonts w:ascii="Times New Roman" w:hAnsi="Times New Roman" w:cs="Times New Roman"/>
          <w:b/>
          <w:i w:val="0"/>
          <w:color w:val="auto"/>
          <w:sz w:val="24"/>
          <w:szCs w:val="24"/>
        </w:rPr>
        <w:t>»</w:t>
      </w:r>
    </w:p>
    <w:p w:rsidR="004E45E0" w:rsidRPr="004E45E0" w:rsidRDefault="004E45E0" w:rsidP="004E45E0">
      <w:pPr>
        <w:jc w:val="center"/>
        <w:rPr>
          <w:rFonts w:ascii="Times New Roman" w:eastAsia="Times New Roman" w:hAnsi="Times New Roman" w:cs="Times New Roman"/>
          <w:b/>
          <w:sz w:val="24"/>
          <w:szCs w:val="24"/>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4253"/>
        <w:gridCol w:w="2126"/>
        <w:gridCol w:w="2126"/>
      </w:tblGrid>
      <w:tr w:rsidR="006D7599" w:rsidTr="006D7599">
        <w:tc>
          <w:tcPr>
            <w:tcW w:w="845"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/п</w:t>
            </w:r>
          </w:p>
        </w:tc>
        <w:tc>
          <w:tcPr>
            <w:tcW w:w="4253"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Фамилия, имя</w:t>
            </w: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Год рождения</w:t>
            </w: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b/>
                <w:sz w:val="28"/>
                <w:szCs w:val="28"/>
              </w:rPr>
            </w:pPr>
            <w:r>
              <w:rPr>
                <w:rFonts w:ascii="Times New Roman" w:eastAsia="Times New Roman" w:hAnsi="Times New Roman" w:cs="Times New Roman"/>
                <w:b/>
                <w:color w:val="0000FF"/>
                <w:sz w:val="28"/>
                <w:szCs w:val="28"/>
              </w:rPr>
              <w:t>Виза врача</w:t>
            </w:r>
          </w:p>
        </w:tc>
      </w:tr>
      <w:tr w:rsidR="006D7599" w:rsidTr="006D7599">
        <w:tc>
          <w:tcPr>
            <w:tcW w:w="845" w:type="dxa"/>
            <w:tcBorders>
              <w:top w:val="single" w:sz="4" w:space="0" w:color="auto"/>
              <w:left w:val="single" w:sz="4" w:space="0" w:color="auto"/>
              <w:bottom w:val="single" w:sz="4" w:space="0" w:color="auto"/>
              <w:right w:val="single" w:sz="4" w:space="0" w:color="auto"/>
            </w:tcBorders>
          </w:tcPr>
          <w:p w:rsidR="006D7599" w:rsidRDefault="006D7599" w:rsidP="000E2A83">
            <w:pPr>
              <w:ind w:left="360"/>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r>
      <w:tr w:rsidR="006D7599" w:rsidTr="006D7599">
        <w:tc>
          <w:tcPr>
            <w:tcW w:w="845" w:type="dxa"/>
            <w:tcBorders>
              <w:top w:val="single" w:sz="4" w:space="0" w:color="auto"/>
              <w:left w:val="single" w:sz="4" w:space="0" w:color="auto"/>
              <w:bottom w:val="single" w:sz="4" w:space="0" w:color="auto"/>
              <w:right w:val="single" w:sz="4" w:space="0" w:color="auto"/>
            </w:tcBorders>
          </w:tcPr>
          <w:p w:rsidR="006D7599" w:rsidRDefault="006D7599" w:rsidP="000E2A83">
            <w:pPr>
              <w:ind w:left="360"/>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r>
      <w:tr w:rsidR="006D7599" w:rsidTr="006D7599">
        <w:tc>
          <w:tcPr>
            <w:tcW w:w="845" w:type="dxa"/>
            <w:tcBorders>
              <w:top w:val="single" w:sz="4" w:space="0" w:color="auto"/>
              <w:left w:val="single" w:sz="4" w:space="0" w:color="auto"/>
              <w:bottom w:val="single" w:sz="4" w:space="0" w:color="auto"/>
              <w:right w:val="single" w:sz="4" w:space="0" w:color="auto"/>
            </w:tcBorders>
          </w:tcPr>
          <w:p w:rsidR="006D7599" w:rsidRDefault="006D7599" w:rsidP="000E2A83">
            <w:pPr>
              <w:ind w:left="360"/>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r>
      <w:tr w:rsidR="006D7599" w:rsidTr="006D7599">
        <w:tc>
          <w:tcPr>
            <w:tcW w:w="845" w:type="dxa"/>
            <w:tcBorders>
              <w:top w:val="single" w:sz="4" w:space="0" w:color="auto"/>
              <w:left w:val="single" w:sz="4" w:space="0" w:color="auto"/>
              <w:bottom w:val="single" w:sz="4" w:space="0" w:color="auto"/>
              <w:right w:val="single" w:sz="4" w:space="0" w:color="auto"/>
            </w:tcBorders>
          </w:tcPr>
          <w:p w:rsidR="006D7599" w:rsidRDefault="006D7599" w:rsidP="000E2A83">
            <w:pPr>
              <w:ind w:left="360"/>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r>
      <w:tr w:rsidR="006D7599" w:rsidTr="006D7599">
        <w:tc>
          <w:tcPr>
            <w:tcW w:w="845" w:type="dxa"/>
            <w:tcBorders>
              <w:top w:val="single" w:sz="4" w:space="0" w:color="auto"/>
              <w:left w:val="single" w:sz="4" w:space="0" w:color="auto"/>
              <w:bottom w:val="single" w:sz="4" w:space="0" w:color="auto"/>
              <w:right w:val="single" w:sz="4" w:space="0" w:color="auto"/>
            </w:tcBorders>
          </w:tcPr>
          <w:p w:rsidR="006D7599" w:rsidRDefault="006D7599" w:rsidP="000E2A83">
            <w:pPr>
              <w:ind w:left="360"/>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r>
      <w:tr w:rsidR="006D7599" w:rsidTr="006D7599">
        <w:tc>
          <w:tcPr>
            <w:tcW w:w="845" w:type="dxa"/>
            <w:tcBorders>
              <w:top w:val="single" w:sz="4" w:space="0" w:color="auto"/>
              <w:left w:val="single" w:sz="4" w:space="0" w:color="auto"/>
              <w:bottom w:val="single" w:sz="4" w:space="0" w:color="auto"/>
              <w:right w:val="single" w:sz="4" w:space="0" w:color="auto"/>
            </w:tcBorders>
          </w:tcPr>
          <w:p w:rsidR="006D7599" w:rsidRDefault="006D7599" w:rsidP="000E2A83">
            <w:pPr>
              <w:ind w:left="360"/>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r>
      <w:tr w:rsidR="006D7599" w:rsidTr="006D7599">
        <w:tc>
          <w:tcPr>
            <w:tcW w:w="845" w:type="dxa"/>
            <w:tcBorders>
              <w:top w:val="single" w:sz="4" w:space="0" w:color="auto"/>
              <w:left w:val="single" w:sz="4" w:space="0" w:color="auto"/>
              <w:bottom w:val="single" w:sz="4" w:space="0" w:color="auto"/>
              <w:right w:val="single" w:sz="4" w:space="0" w:color="auto"/>
            </w:tcBorders>
          </w:tcPr>
          <w:p w:rsidR="006D7599" w:rsidRDefault="006D7599" w:rsidP="000E2A83">
            <w:pPr>
              <w:ind w:left="360"/>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r>
      <w:tr w:rsidR="006D7599" w:rsidTr="006D7599">
        <w:tc>
          <w:tcPr>
            <w:tcW w:w="845" w:type="dxa"/>
            <w:tcBorders>
              <w:top w:val="single" w:sz="4" w:space="0" w:color="auto"/>
              <w:left w:val="single" w:sz="4" w:space="0" w:color="auto"/>
              <w:bottom w:val="single" w:sz="4" w:space="0" w:color="auto"/>
              <w:right w:val="single" w:sz="4" w:space="0" w:color="auto"/>
            </w:tcBorders>
          </w:tcPr>
          <w:p w:rsidR="006D7599" w:rsidRDefault="006D7599" w:rsidP="000E2A83">
            <w:pPr>
              <w:ind w:left="360"/>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r>
      <w:tr w:rsidR="006D7599" w:rsidTr="006D7599">
        <w:tc>
          <w:tcPr>
            <w:tcW w:w="845" w:type="dxa"/>
            <w:tcBorders>
              <w:top w:val="single" w:sz="4" w:space="0" w:color="auto"/>
              <w:left w:val="single" w:sz="4" w:space="0" w:color="auto"/>
              <w:bottom w:val="single" w:sz="4" w:space="0" w:color="auto"/>
              <w:right w:val="single" w:sz="4" w:space="0" w:color="auto"/>
            </w:tcBorders>
          </w:tcPr>
          <w:p w:rsidR="006D7599" w:rsidRDefault="006D7599" w:rsidP="000E2A83">
            <w:pPr>
              <w:ind w:left="360"/>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r>
      <w:tr w:rsidR="006D7599" w:rsidTr="006D7599">
        <w:tc>
          <w:tcPr>
            <w:tcW w:w="845" w:type="dxa"/>
            <w:tcBorders>
              <w:top w:val="single" w:sz="4" w:space="0" w:color="auto"/>
              <w:left w:val="single" w:sz="4" w:space="0" w:color="auto"/>
              <w:bottom w:val="single" w:sz="4" w:space="0" w:color="auto"/>
              <w:right w:val="single" w:sz="4" w:space="0" w:color="auto"/>
            </w:tcBorders>
          </w:tcPr>
          <w:p w:rsidR="006D7599" w:rsidRDefault="006D7599" w:rsidP="000E2A83">
            <w:pPr>
              <w:ind w:left="360"/>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7599" w:rsidRDefault="006D7599" w:rsidP="000E2A83">
            <w:pPr>
              <w:rPr>
                <w:rFonts w:ascii="Times New Roman" w:eastAsia="Times New Roman" w:hAnsi="Times New Roman" w:cs="Times New Roman"/>
                <w:sz w:val="28"/>
                <w:szCs w:val="28"/>
              </w:rPr>
            </w:pPr>
          </w:p>
        </w:tc>
      </w:tr>
    </w:tbl>
    <w:p w:rsidR="004E45E0" w:rsidRDefault="004E45E0" w:rsidP="004E45E0">
      <w:pPr>
        <w:rPr>
          <w:rFonts w:ascii="Times New Roman" w:eastAsia="Times New Roman" w:hAnsi="Times New Roman" w:cs="Times New Roman"/>
          <w:sz w:val="24"/>
          <w:szCs w:val="24"/>
        </w:rPr>
      </w:pPr>
    </w:p>
    <w:p w:rsidR="004E45E0" w:rsidRPr="00FA014E" w:rsidRDefault="004E45E0" w:rsidP="004E45E0">
      <w:pPr>
        <w:rPr>
          <w:rFonts w:ascii="Times New Roman" w:eastAsia="Times New Roman" w:hAnsi="Times New Roman" w:cs="Times New Roman"/>
          <w:sz w:val="24"/>
          <w:szCs w:val="24"/>
        </w:rPr>
      </w:pPr>
      <w:r w:rsidRPr="00FA014E">
        <w:rPr>
          <w:rFonts w:ascii="Times New Roman" w:eastAsia="Times New Roman" w:hAnsi="Times New Roman" w:cs="Times New Roman"/>
          <w:sz w:val="24"/>
          <w:szCs w:val="24"/>
        </w:rPr>
        <w:t>К соревнованиям допущено_________________________</w:t>
      </w:r>
    </w:p>
    <w:p w:rsidR="004E45E0" w:rsidRPr="00FA014E" w:rsidRDefault="004E45E0" w:rsidP="004E45E0">
      <w:pPr>
        <w:rPr>
          <w:rFonts w:ascii="Times New Roman" w:eastAsia="Times New Roman" w:hAnsi="Times New Roman" w:cs="Times New Roman"/>
          <w:sz w:val="24"/>
          <w:szCs w:val="24"/>
        </w:rPr>
      </w:pPr>
      <w:r w:rsidRPr="00FA014E">
        <w:rPr>
          <w:rFonts w:ascii="Times New Roman" w:eastAsia="Times New Roman" w:hAnsi="Times New Roman" w:cs="Times New Roman"/>
          <w:sz w:val="24"/>
          <w:szCs w:val="24"/>
        </w:rPr>
        <w:t>Врач (медсестра)___________________/______________________/</w:t>
      </w:r>
    </w:p>
    <w:p w:rsidR="004E45E0" w:rsidRPr="00FA014E" w:rsidRDefault="004E45E0" w:rsidP="004E45E0">
      <w:pPr>
        <w:rPr>
          <w:rFonts w:ascii="Times New Roman" w:eastAsia="Times New Roman" w:hAnsi="Times New Roman" w:cs="Times New Roman"/>
          <w:sz w:val="24"/>
          <w:szCs w:val="24"/>
        </w:rPr>
      </w:pPr>
      <w:r w:rsidRPr="00FA014E">
        <w:rPr>
          <w:rFonts w:ascii="Times New Roman" w:eastAsia="Times New Roman" w:hAnsi="Times New Roman" w:cs="Times New Roman"/>
          <w:sz w:val="24"/>
          <w:szCs w:val="24"/>
        </w:rPr>
        <w:t>Классный руководитель  ____________/_________________/</w:t>
      </w:r>
    </w:p>
    <w:p w:rsidR="006D7599" w:rsidRDefault="006D7599">
      <w:pPr>
        <w:rPr>
          <w:rFonts w:ascii="Times New Roman" w:hAnsi="Times New Roman"/>
          <w:sz w:val="28"/>
          <w:szCs w:val="28"/>
        </w:rPr>
      </w:pPr>
      <w:r>
        <w:rPr>
          <w:rFonts w:ascii="Times New Roman" w:hAnsi="Times New Roman"/>
          <w:sz w:val="28"/>
          <w:szCs w:val="28"/>
        </w:rPr>
        <w:br w:type="page"/>
      </w:r>
    </w:p>
    <w:p w:rsidR="006D7599" w:rsidRPr="006D7599" w:rsidRDefault="006D7599" w:rsidP="006D7599">
      <w:pPr>
        <w:pStyle w:val="ad"/>
        <w:jc w:val="right"/>
        <w:rPr>
          <w:rFonts w:ascii="Times New Roman" w:hAnsi="Times New Roman"/>
          <w:sz w:val="28"/>
          <w:szCs w:val="28"/>
        </w:rPr>
      </w:pPr>
      <w:r w:rsidRPr="006D7599">
        <w:rPr>
          <w:rFonts w:ascii="Times New Roman" w:hAnsi="Times New Roman"/>
          <w:sz w:val="28"/>
          <w:szCs w:val="28"/>
        </w:rPr>
        <w:lastRenderedPageBreak/>
        <w:t>Приложение 3</w:t>
      </w:r>
    </w:p>
    <w:p w:rsidR="006D7599" w:rsidRDefault="006D7599" w:rsidP="006D7599">
      <w:pPr>
        <w:pStyle w:val="a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Сводный протокол</w:t>
      </w:r>
    </w:p>
    <w:p w:rsidR="006D7599" w:rsidRDefault="006D7599" w:rsidP="006D7599">
      <w:pPr>
        <w:pStyle w:val="a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соревнований «Президентские состязания» </w:t>
      </w:r>
    </w:p>
    <w:p w:rsidR="006D7599" w:rsidRDefault="006D7599" w:rsidP="006D7599">
      <w:pPr>
        <w:pStyle w:val="a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МКОУ «Александровская СОШ» Братского района Иркутской области (юноши, девушки)</w:t>
      </w:r>
    </w:p>
    <w:p w:rsidR="006D7599" w:rsidRDefault="006D7599" w:rsidP="006D7599">
      <w:pPr>
        <w:pStyle w:val="ad"/>
        <w:rPr>
          <w:rFonts w:eastAsia="Times New Roman" w:cs="Times New Roman"/>
        </w:rPr>
      </w:pPr>
    </w:p>
    <w:tbl>
      <w:tblPr>
        <w:tblpPr w:leftFromText="180" w:rightFromText="180" w:vertAnchor="page" w:horzAnchor="margin" w:tblpXSpec="center" w:tblpY="3721"/>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34"/>
        <w:gridCol w:w="567"/>
        <w:gridCol w:w="567"/>
        <w:gridCol w:w="426"/>
        <w:gridCol w:w="708"/>
        <w:gridCol w:w="567"/>
        <w:gridCol w:w="850"/>
        <w:gridCol w:w="567"/>
        <w:gridCol w:w="675"/>
        <w:gridCol w:w="533"/>
        <w:gridCol w:w="675"/>
        <w:gridCol w:w="533"/>
        <w:gridCol w:w="392"/>
        <w:gridCol w:w="418"/>
        <w:gridCol w:w="460"/>
        <w:gridCol w:w="425"/>
        <w:gridCol w:w="424"/>
      </w:tblGrid>
      <w:tr w:rsidR="006D7599" w:rsidTr="006D7599">
        <w:trPr>
          <w:cantSplit/>
          <w:trHeight w:val="1555"/>
        </w:trPr>
        <w:tc>
          <w:tcPr>
            <w:tcW w:w="534"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Фамилия И.</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Полных лет</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Бег 60м</w:t>
            </w:r>
          </w:p>
        </w:tc>
        <w:tc>
          <w:tcPr>
            <w:tcW w:w="426"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Очки</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Челночный бег</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Очки</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 xml:space="preserve">Подтягивания на </w:t>
            </w:r>
            <w:proofErr w:type="gramStart"/>
            <w:r>
              <w:rPr>
                <w:rFonts w:ascii="Times New Roman" w:eastAsia="Times New Roman" w:hAnsi="Times New Roman" w:cs="Times New Roman"/>
              </w:rPr>
              <w:t>перекладине-юн</w:t>
            </w:r>
            <w:proofErr w:type="gramEnd"/>
            <w:r>
              <w:rPr>
                <w:rFonts w:ascii="Times New Roman" w:eastAsia="Times New Roman" w:hAnsi="Times New Roman" w:cs="Times New Roman"/>
              </w:rPr>
              <w:t>. (отжимания – дев.)</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Очки</w:t>
            </w:r>
          </w:p>
        </w:tc>
        <w:tc>
          <w:tcPr>
            <w:tcW w:w="675"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Подъем  туловища</w:t>
            </w:r>
          </w:p>
        </w:tc>
        <w:tc>
          <w:tcPr>
            <w:tcW w:w="533"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Очки</w:t>
            </w:r>
          </w:p>
        </w:tc>
        <w:tc>
          <w:tcPr>
            <w:tcW w:w="675"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Прыжок в длину с/</w:t>
            </w:r>
            <w:proofErr w:type="gramStart"/>
            <w:r>
              <w:rPr>
                <w:rFonts w:ascii="Times New Roman" w:eastAsia="Times New Roman" w:hAnsi="Times New Roman" w:cs="Times New Roman"/>
              </w:rPr>
              <w:t>м</w:t>
            </w:r>
            <w:proofErr w:type="gramEnd"/>
          </w:p>
        </w:tc>
        <w:tc>
          <w:tcPr>
            <w:tcW w:w="533"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Очки</w:t>
            </w:r>
          </w:p>
        </w:tc>
        <w:tc>
          <w:tcPr>
            <w:tcW w:w="392"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Наклон из положения сидя</w:t>
            </w:r>
          </w:p>
        </w:tc>
        <w:tc>
          <w:tcPr>
            <w:tcW w:w="418"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Очки</w:t>
            </w:r>
          </w:p>
        </w:tc>
        <w:tc>
          <w:tcPr>
            <w:tcW w:w="460"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 xml:space="preserve">Бег </w:t>
            </w:r>
            <w:smartTag w:uri="urn:schemas-microsoft-com:office:smarttags" w:element="metricconverter">
              <w:smartTagPr>
                <w:attr w:name="ProductID" w:val="1000 м"/>
              </w:smartTagPr>
              <w:r>
                <w:rPr>
                  <w:rFonts w:ascii="Times New Roman" w:eastAsia="Times New Roman" w:hAnsi="Times New Roman" w:cs="Times New Roman"/>
                </w:rPr>
                <w:t>1000 м</w:t>
              </w:r>
            </w:smartTag>
          </w:p>
        </w:tc>
        <w:tc>
          <w:tcPr>
            <w:tcW w:w="425"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Очки</w:t>
            </w:r>
          </w:p>
        </w:tc>
        <w:tc>
          <w:tcPr>
            <w:tcW w:w="424" w:type="dxa"/>
            <w:tcBorders>
              <w:top w:val="single" w:sz="4" w:space="0" w:color="000000"/>
              <w:left w:val="single" w:sz="4" w:space="0" w:color="000000"/>
              <w:bottom w:val="single" w:sz="4" w:space="0" w:color="000000"/>
              <w:right w:val="single" w:sz="4" w:space="0" w:color="000000"/>
            </w:tcBorders>
            <w:textDirection w:val="btLr"/>
          </w:tcPr>
          <w:p w:rsidR="006D7599" w:rsidRDefault="006D7599" w:rsidP="006D7599">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Сумма</w:t>
            </w:r>
          </w:p>
        </w:tc>
      </w:tr>
      <w:tr w:rsidR="006D7599" w:rsidTr="006D7599">
        <w:trPr>
          <w:trHeight w:val="454"/>
        </w:trPr>
        <w:tc>
          <w:tcPr>
            <w:tcW w:w="534" w:type="dxa"/>
            <w:tcBorders>
              <w:top w:val="single" w:sz="4" w:space="0" w:color="000000"/>
              <w:left w:val="single" w:sz="4" w:space="0" w:color="000000"/>
              <w:bottom w:val="single" w:sz="4" w:space="0" w:color="000000"/>
              <w:right w:val="single" w:sz="4" w:space="0" w:color="000000"/>
            </w:tcBorders>
          </w:tcPr>
          <w:p w:rsidR="006D7599" w:rsidRDefault="006D7599" w:rsidP="006D7599">
            <w:pPr>
              <w:pStyle w:val="13"/>
              <w:numPr>
                <w:ilvl w:val="0"/>
                <w:numId w:val="1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392"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1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6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r>
      <w:tr w:rsidR="006D7599" w:rsidTr="006D7599">
        <w:trPr>
          <w:trHeight w:val="454"/>
        </w:trPr>
        <w:tc>
          <w:tcPr>
            <w:tcW w:w="534" w:type="dxa"/>
            <w:tcBorders>
              <w:top w:val="single" w:sz="4" w:space="0" w:color="000000"/>
              <w:left w:val="single" w:sz="4" w:space="0" w:color="000000"/>
              <w:bottom w:val="single" w:sz="4" w:space="0" w:color="000000"/>
              <w:right w:val="single" w:sz="4" w:space="0" w:color="000000"/>
            </w:tcBorders>
          </w:tcPr>
          <w:p w:rsidR="006D7599" w:rsidRDefault="006D7599" w:rsidP="006D7599">
            <w:pPr>
              <w:pStyle w:val="13"/>
              <w:numPr>
                <w:ilvl w:val="0"/>
                <w:numId w:val="1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392"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1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6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r>
      <w:tr w:rsidR="006D7599" w:rsidTr="006D7599">
        <w:trPr>
          <w:trHeight w:val="454"/>
        </w:trPr>
        <w:tc>
          <w:tcPr>
            <w:tcW w:w="534" w:type="dxa"/>
            <w:tcBorders>
              <w:top w:val="single" w:sz="4" w:space="0" w:color="000000"/>
              <w:left w:val="single" w:sz="4" w:space="0" w:color="000000"/>
              <w:bottom w:val="single" w:sz="4" w:space="0" w:color="000000"/>
              <w:right w:val="single" w:sz="4" w:space="0" w:color="000000"/>
            </w:tcBorders>
          </w:tcPr>
          <w:p w:rsidR="006D7599" w:rsidRDefault="006D7599" w:rsidP="006D7599">
            <w:pPr>
              <w:pStyle w:val="13"/>
              <w:numPr>
                <w:ilvl w:val="0"/>
                <w:numId w:val="1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392"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1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6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r>
      <w:tr w:rsidR="006D7599" w:rsidTr="006D7599">
        <w:trPr>
          <w:trHeight w:val="454"/>
        </w:trPr>
        <w:tc>
          <w:tcPr>
            <w:tcW w:w="534" w:type="dxa"/>
            <w:tcBorders>
              <w:top w:val="single" w:sz="4" w:space="0" w:color="000000"/>
              <w:left w:val="single" w:sz="4" w:space="0" w:color="000000"/>
              <w:bottom w:val="single" w:sz="4" w:space="0" w:color="000000"/>
              <w:right w:val="single" w:sz="4" w:space="0" w:color="000000"/>
            </w:tcBorders>
          </w:tcPr>
          <w:p w:rsidR="006D7599" w:rsidRDefault="006D7599" w:rsidP="006D7599">
            <w:pPr>
              <w:pStyle w:val="13"/>
              <w:numPr>
                <w:ilvl w:val="0"/>
                <w:numId w:val="1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392"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1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6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r>
      <w:tr w:rsidR="006D7599" w:rsidTr="006D7599">
        <w:trPr>
          <w:trHeight w:val="454"/>
        </w:trPr>
        <w:tc>
          <w:tcPr>
            <w:tcW w:w="534" w:type="dxa"/>
            <w:tcBorders>
              <w:top w:val="single" w:sz="4" w:space="0" w:color="000000"/>
              <w:left w:val="single" w:sz="4" w:space="0" w:color="000000"/>
              <w:bottom w:val="single" w:sz="4" w:space="0" w:color="000000"/>
              <w:right w:val="single" w:sz="4" w:space="0" w:color="000000"/>
            </w:tcBorders>
          </w:tcPr>
          <w:p w:rsidR="006D7599" w:rsidRDefault="006D7599" w:rsidP="006D7599">
            <w:pPr>
              <w:pStyle w:val="13"/>
              <w:numPr>
                <w:ilvl w:val="0"/>
                <w:numId w:val="1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392"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1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6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r>
      <w:tr w:rsidR="006D7599" w:rsidTr="006D7599">
        <w:trPr>
          <w:trHeight w:val="454"/>
        </w:trPr>
        <w:tc>
          <w:tcPr>
            <w:tcW w:w="534" w:type="dxa"/>
            <w:tcBorders>
              <w:top w:val="single" w:sz="4" w:space="0" w:color="000000"/>
              <w:left w:val="single" w:sz="4" w:space="0" w:color="000000"/>
              <w:bottom w:val="single" w:sz="4" w:space="0" w:color="000000"/>
              <w:right w:val="single" w:sz="4" w:space="0" w:color="000000"/>
            </w:tcBorders>
          </w:tcPr>
          <w:p w:rsidR="006D7599" w:rsidRDefault="006D7599" w:rsidP="006D7599">
            <w:pPr>
              <w:pStyle w:val="13"/>
              <w:numPr>
                <w:ilvl w:val="0"/>
                <w:numId w:val="1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392"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1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6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r>
      <w:tr w:rsidR="006D7599" w:rsidTr="006D7599">
        <w:trPr>
          <w:trHeight w:val="454"/>
        </w:trPr>
        <w:tc>
          <w:tcPr>
            <w:tcW w:w="534" w:type="dxa"/>
            <w:tcBorders>
              <w:top w:val="single" w:sz="4" w:space="0" w:color="000000"/>
              <w:left w:val="single" w:sz="4" w:space="0" w:color="000000"/>
              <w:bottom w:val="single" w:sz="4" w:space="0" w:color="000000"/>
              <w:right w:val="single" w:sz="4" w:space="0" w:color="000000"/>
            </w:tcBorders>
          </w:tcPr>
          <w:p w:rsidR="006D7599" w:rsidRDefault="006D7599" w:rsidP="006D7599">
            <w:pPr>
              <w:pStyle w:val="13"/>
              <w:numPr>
                <w:ilvl w:val="0"/>
                <w:numId w:val="1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392"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1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6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r>
      <w:tr w:rsidR="006D7599" w:rsidTr="006D7599">
        <w:trPr>
          <w:trHeight w:val="454"/>
        </w:trPr>
        <w:tc>
          <w:tcPr>
            <w:tcW w:w="534" w:type="dxa"/>
            <w:tcBorders>
              <w:top w:val="single" w:sz="4" w:space="0" w:color="000000"/>
              <w:left w:val="single" w:sz="4" w:space="0" w:color="000000"/>
              <w:bottom w:val="single" w:sz="4" w:space="0" w:color="000000"/>
              <w:right w:val="single" w:sz="4" w:space="0" w:color="000000"/>
            </w:tcBorders>
          </w:tcPr>
          <w:p w:rsidR="006D7599" w:rsidRDefault="006D7599" w:rsidP="006D7599">
            <w:pPr>
              <w:pStyle w:val="13"/>
              <w:numPr>
                <w:ilvl w:val="0"/>
                <w:numId w:val="1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392"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1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6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r>
      <w:tr w:rsidR="006D7599" w:rsidTr="006D7599">
        <w:trPr>
          <w:trHeight w:val="454"/>
        </w:trPr>
        <w:tc>
          <w:tcPr>
            <w:tcW w:w="1668" w:type="dxa"/>
            <w:gridSpan w:val="2"/>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r>
              <w:rPr>
                <w:rFonts w:ascii="Times New Roman" w:eastAsia="Times New Roman" w:hAnsi="Times New Roman" w:cs="Times New Roman"/>
              </w:rPr>
              <w:t>Итоговая сумма</w:t>
            </w: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392"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18"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60"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6D7599" w:rsidRDefault="006D7599" w:rsidP="000E2A83">
            <w:pPr>
              <w:spacing w:after="0" w:line="240" w:lineRule="auto"/>
              <w:rPr>
                <w:rFonts w:ascii="Times New Roman" w:eastAsia="Times New Roman" w:hAnsi="Times New Roman" w:cs="Times New Roman"/>
              </w:rPr>
            </w:pPr>
          </w:p>
        </w:tc>
      </w:tr>
    </w:tbl>
    <w:p w:rsidR="004E45E0" w:rsidRPr="004E45E0" w:rsidRDefault="004E45E0" w:rsidP="004E45E0">
      <w:pPr>
        <w:spacing w:line="240" w:lineRule="auto"/>
        <w:jc w:val="right"/>
        <w:rPr>
          <w:rFonts w:ascii="Times New Roman" w:hAnsi="Times New Roman" w:cs="Times New Roman"/>
          <w:sz w:val="24"/>
          <w:szCs w:val="24"/>
        </w:rPr>
      </w:pPr>
      <w:r w:rsidRPr="009324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sectPr w:rsidR="004E45E0" w:rsidRPr="004E45E0" w:rsidSect="00352BD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3D3"/>
    <w:multiLevelType w:val="hybridMultilevel"/>
    <w:tmpl w:val="B5EA4A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3A06F5"/>
    <w:multiLevelType w:val="hybridMultilevel"/>
    <w:tmpl w:val="0706B8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8BE7691"/>
    <w:multiLevelType w:val="hybridMultilevel"/>
    <w:tmpl w:val="CE088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B733550"/>
    <w:multiLevelType w:val="hybridMultilevel"/>
    <w:tmpl w:val="F27C2424"/>
    <w:lvl w:ilvl="0" w:tplc="E4A41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D017C"/>
    <w:multiLevelType w:val="hybridMultilevel"/>
    <w:tmpl w:val="422CE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4A2622A"/>
    <w:multiLevelType w:val="hybridMultilevel"/>
    <w:tmpl w:val="5D9C95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C5F37B0"/>
    <w:multiLevelType w:val="hybridMultilevel"/>
    <w:tmpl w:val="44CEF2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869238A"/>
    <w:multiLevelType w:val="hybridMultilevel"/>
    <w:tmpl w:val="59AC99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5D2363B8"/>
    <w:multiLevelType w:val="hybridMultilevel"/>
    <w:tmpl w:val="384E8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981056"/>
    <w:multiLevelType w:val="hybridMultilevel"/>
    <w:tmpl w:val="CD861C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1FB08DD"/>
    <w:multiLevelType w:val="hybridMultilevel"/>
    <w:tmpl w:val="6FC8A3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9"/>
  </w:num>
  <w:num w:numId="6">
    <w:abstractNumId w:val="6"/>
  </w:num>
  <w:num w:numId="7">
    <w:abstractNumId w:val="5"/>
  </w:num>
  <w:num w:numId="8">
    <w:abstractNumId w:val="4"/>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41364B"/>
    <w:rsid w:val="00171207"/>
    <w:rsid w:val="00255FAF"/>
    <w:rsid w:val="002D6570"/>
    <w:rsid w:val="00352BD9"/>
    <w:rsid w:val="003E73DB"/>
    <w:rsid w:val="0041364B"/>
    <w:rsid w:val="004E45E0"/>
    <w:rsid w:val="006D7599"/>
    <w:rsid w:val="00A1419F"/>
    <w:rsid w:val="00B2500C"/>
    <w:rsid w:val="00B80408"/>
    <w:rsid w:val="00D44365"/>
    <w:rsid w:val="00DA049A"/>
    <w:rsid w:val="00E4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DB"/>
  </w:style>
  <w:style w:type="paragraph" w:styleId="1">
    <w:name w:val="heading 1"/>
    <w:basedOn w:val="a"/>
    <w:next w:val="a"/>
    <w:link w:val="11"/>
    <w:qFormat/>
    <w:rsid w:val="00171207"/>
    <w:pPr>
      <w:keepNext/>
      <w:spacing w:after="0" w:line="240" w:lineRule="auto"/>
      <w:jc w:val="right"/>
      <w:outlineLvl w:val="0"/>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4E45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E45E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E45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1364B"/>
    <w:pPr>
      <w:spacing w:after="0" w:line="240" w:lineRule="auto"/>
      <w:ind w:firstLine="454"/>
      <w:jc w:val="both"/>
    </w:pPr>
    <w:rPr>
      <w:rFonts w:ascii="Courier New" w:eastAsia="Times New Roman" w:hAnsi="Courier New" w:cs="Times New Roman"/>
      <w:sz w:val="20"/>
      <w:szCs w:val="20"/>
    </w:rPr>
  </w:style>
  <w:style w:type="character" w:customStyle="1" w:styleId="a4">
    <w:name w:val="Текст Знак"/>
    <w:basedOn w:val="a0"/>
    <w:link w:val="a3"/>
    <w:rsid w:val="0041364B"/>
    <w:rPr>
      <w:rFonts w:ascii="Courier New" w:eastAsia="Times New Roman" w:hAnsi="Courier New" w:cs="Times New Roman"/>
      <w:sz w:val="20"/>
      <w:szCs w:val="20"/>
    </w:rPr>
  </w:style>
  <w:style w:type="paragraph" w:styleId="a5">
    <w:name w:val="Body Text"/>
    <w:basedOn w:val="a"/>
    <w:link w:val="a6"/>
    <w:rsid w:val="0041364B"/>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41364B"/>
    <w:rPr>
      <w:rFonts w:ascii="Times New Roman" w:eastAsia="Times New Roman" w:hAnsi="Times New Roman" w:cs="Times New Roman"/>
      <w:sz w:val="28"/>
      <w:szCs w:val="24"/>
    </w:rPr>
  </w:style>
  <w:style w:type="paragraph" w:styleId="a7">
    <w:name w:val="Normal (Web)"/>
    <w:basedOn w:val="a"/>
    <w:rsid w:val="00413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1364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Strong"/>
    <w:qFormat/>
    <w:rsid w:val="0041364B"/>
    <w:rPr>
      <w:b/>
      <w:bCs/>
    </w:rPr>
  </w:style>
  <w:style w:type="character" w:styleId="a9">
    <w:name w:val="Hyperlink"/>
    <w:rsid w:val="0041364B"/>
    <w:rPr>
      <w:color w:val="0000FF"/>
      <w:u w:val="single"/>
    </w:rPr>
  </w:style>
  <w:style w:type="character" w:customStyle="1" w:styleId="10">
    <w:name w:val="Заголовок 1 Знак"/>
    <w:basedOn w:val="a0"/>
    <w:uiPriority w:val="9"/>
    <w:rsid w:val="0017120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locked/>
    <w:rsid w:val="00171207"/>
    <w:rPr>
      <w:rFonts w:ascii="Times New Roman" w:eastAsia="Times New Roman" w:hAnsi="Times New Roman" w:cs="Times New Roman"/>
      <w:b/>
      <w:sz w:val="28"/>
      <w:szCs w:val="20"/>
    </w:rPr>
  </w:style>
  <w:style w:type="paragraph" w:styleId="aa">
    <w:name w:val="Balloon Text"/>
    <w:basedOn w:val="a"/>
    <w:link w:val="ab"/>
    <w:uiPriority w:val="99"/>
    <w:semiHidden/>
    <w:unhideWhenUsed/>
    <w:rsid w:val="00B250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500C"/>
    <w:rPr>
      <w:rFonts w:ascii="Tahoma" w:hAnsi="Tahoma" w:cs="Tahoma"/>
      <w:sz w:val="16"/>
      <w:szCs w:val="16"/>
    </w:rPr>
  </w:style>
  <w:style w:type="paragraph" w:styleId="2">
    <w:name w:val="Body Text Indent 2"/>
    <w:basedOn w:val="a"/>
    <w:link w:val="20"/>
    <w:uiPriority w:val="99"/>
    <w:semiHidden/>
    <w:unhideWhenUsed/>
    <w:rsid w:val="004E45E0"/>
    <w:pPr>
      <w:spacing w:after="120" w:line="480" w:lineRule="auto"/>
      <w:ind w:left="283"/>
    </w:pPr>
  </w:style>
  <w:style w:type="character" w:customStyle="1" w:styleId="20">
    <w:name w:val="Основной текст с отступом 2 Знак"/>
    <w:basedOn w:val="a0"/>
    <w:link w:val="2"/>
    <w:uiPriority w:val="99"/>
    <w:semiHidden/>
    <w:rsid w:val="004E45E0"/>
  </w:style>
  <w:style w:type="character" w:customStyle="1" w:styleId="30">
    <w:name w:val="Заголовок 3 Знак"/>
    <w:basedOn w:val="a0"/>
    <w:link w:val="3"/>
    <w:uiPriority w:val="9"/>
    <w:semiHidden/>
    <w:rsid w:val="004E45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E45E0"/>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E45E0"/>
    <w:rPr>
      <w:rFonts w:asciiTheme="majorHAnsi" w:eastAsiaTheme="majorEastAsia" w:hAnsiTheme="majorHAnsi" w:cstheme="majorBidi"/>
      <w:i/>
      <w:iCs/>
      <w:color w:val="243F60" w:themeColor="accent1" w:themeShade="7F"/>
    </w:rPr>
  </w:style>
  <w:style w:type="character" w:customStyle="1" w:styleId="ac">
    <w:name w:val="Верхний колонтитул Знак"/>
    <w:basedOn w:val="a0"/>
    <w:link w:val="ad"/>
    <w:semiHidden/>
    <w:locked/>
    <w:rsid w:val="006D7599"/>
    <w:rPr>
      <w:rFonts w:ascii="Calibri" w:hAnsi="Calibri"/>
    </w:rPr>
  </w:style>
  <w:style w:type="paragraph" w:styleId="ad">
    <w:name w:val="header"/>
    <w:basedOn w:val="a"/>
    <w:link w:val="ac"/>
    <w:semiHidden/>
    <w:rsid w:val="006D7599"/>
    <w:pPr>
      <w:tabs>
        <w:tab w:val="center" w:pos="4677"/>
        <w:tab w:val="right" w:pos="9355"/>
      </w:tabs>
      <w:spacing w:after="0" w:line="240" w:lineRule="auto"/>
    </w:pPr>
    <w:rPr>
      <w:rFonts w:ascii="Calibri" w:hAnsi="Calibri"/>
    </w:rPr>
  </w:style>
  <w:style w:type="character" w:customStyle="1" w:styleId="12">
    <w:name w:val="Верхний колонтитул Знак1"/>
    <w:basedOn w:val="a0"/>
    <w:uiPriority w:val="99"/>
    <w:semiHidden/>
    <w:rsid w:val="006D7599"/>
  </w:style>
  <w:style w:type="paragraph" w:customStyle="1" w:styleId="13">
    <w:name w:val="Абзац списка1"/>
    <w:basedOn w:val="a"/>
    <w:rsid w:val="006D7599"/>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cp:lastModifiedBy>
  <cp:revision>6</cp:revision>
  <cp:lastPrinted>2013-03-27T08:19:00Z</cp:lastPrinted>
  <dcterms:created xsi:type="dcterms:W3CDTF">2013-03-20T12:58:00Z</dcterms:created>
  <dcterms:modified xsi:type="dcterms:W3CDTF">2013-03-29T04:29:00Z</dcterms:modified>
</cp:coreProperties>
</file>